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641064C3" w14:textId="77777777" w:rsidR="00910124" w:rsidRPr="002C780E" w:rsidRDefault="00910124">
      <w:pPr>
        <w:pStyle w:val="Kopfzeile"/>
        <w:tabs>
          <w:tab w:val="clear" w:pos="4536"/>
          <w:tab w:val="clear" w:pos="9072"/>
        </w:tabs>
        <w:spacing w:line="400" w:lineRule="exact"/>
        <w:rPr>
          <w:color w:val="000000" w:themeColor="text1"/>
          <w:sz w:val="20"/>
          <w:lang w:val="en-CA"/>
        </w:rPr>
      </w:pPr>
    </w:p>
    <w:p w14:paraId="364F09EA" w14:textId="62DD1047" w:rsidR="000A13F3" w:rsidRDefault="008F333A" w:rsidP="000A13F3">
      <w:pPr>
        <w:suppressAutoHyphens w:val="0"/>
        <w:rPr>
          <w:rFonts w:ascii="Univers" w:hAnsi="Univers"/>
          <w:b/>
          <w:color w:val="000000" w:themeColor="text1"/>
          <w:sz w:val="40"/>
          <w:szCs w:val="40"/>
        </w:rPr>
      </w:pPr>
      <w:r w:rsidRPr="008F333A">
        <w:rPr>
          <w:rFonts w:ascii="Univers" w:hAnsi="Univers"/>
          <w:b/>
          <w:color w:val="000000" w:themeColor="text1"/>
          <w:sz w:val="40"/>
          <w:szCs w:val="40"/>
        </w:rPr>
        <w:t>Landrat Alfred Holzner im Unternehmensdialog bei Leipfinger-Bader: Fokus auf aktuelle Bausituation und innovative Lösungen</w:t>
      </w:r>
    </w:p>
    <w:p w14:paraId="72501645" w14:textId="77777777" w:rsidR="008F333A" w:rsidRDefault="008F333A" w:rsidP="008F333A">
      <w:pPr>
        <w:pStyle w:val="Textkrper"/>
        <w:spacing w:line="360" w:lineRule="auto"/>
        <w:rPr>
          <w:b w:val="0"/>
          <w:bCs w:val="0"/>
          <w:sz w:val="22"/>
        </w:rPr>
      </w:pPr>
    </w:p>
    <w:p w14:paraId="3824E719" w14:textId="4054B852" w:rsidR="008F333A" w:rsidRPr="008F333A" w:rsidRDefault="008F333A" w:rsidP="008F333A">
      <w:pPr>
        <w:pStyle w:val="Textkrper"/>
        <w:spacing w:line="360" w:lineRule="auto"/>
        <w:rPr>
          <w:b w:val="0"/>
          <w:bCs w:val="0"/>
          <w:sz w:val="22"/>
        </w:rPr>
      </w:pPr>
      <w:r w:rsidRPr="008F333A">
        <w:rPr>
          <w:b w:val="0"/>
          <w:bCs w:val="0"/>
          <w:sz w:val="22"/>
        </w:rPr>
        <w:t>Vatersdorf, 30. Juli 2026</w:t>
      </w:r>
      <w:r>
        <w:rPr>
          <w:b w:val="0"/>
          <w:bCs w:val="0"/>
          <w:sz w:val="22"/>
        </w:rPr>
        <w:t xml:space="preserve"> </w:t>
      </w:r>
      <w:r w:rsidRPr="008F333A">
        <w:rPr>
          <w:b w:val="0"/>
          <w:bCs w:val="0"/>
          <w:sz w:val="22"/>
        </w:rPr>
        <w:t xml:space="preserve">– </w:t>
      </w:r>
      <w:r w:rsidR="00FF7A18">
        <w:rPr>
          <w:b w:val="0"/>
          <w:bCs w:val="0"/>
          <w:sz w:val="22"/>
        </w:rPr>
        <w:t xml:space="preserve">Der neue </w:t>
      </w:r>
      <w:r w:rsidRPr="008F333A">
        <w:rPr>
          <w:b w:val="0"/>
          <w:bCs w:val="0"/>
          <w:sz w:val="22"/>
        </w:rPr>
        <w:t>Landrat Alfred Holzner</w:t>
      </w:r>
      <w:r w:rsidR="00FF7A18">
        <w:rPr>
          <w:b w:val="0"/>
          <w:bCs w:val="0"/>
          <w:sz w:val="22"/>
        </w:rPr>
        <w:t xml:space="preserve"> (Landkreis Landshut)</w:t>
      </w:r>
      <w:r w:rsidRPr="008F333A">
        <w:rPr>
          <w:b w:val="0"/>
          <w:bCs w:val="0"/>
          <w:sz w:val="22"/>
        </w:rPr>
        <w:t xml:space="preserve"> besuchte am Donnerstag, den 30. Juli 2026, das Unternehmen Leipfinger-Bader in Vatersdorf, um sich im Rahmen eines Unternehmensgesprächs mit Geschäftsführer Thomas Bader über die aktuelle Bausituation im Landkreis auszutauschen. Ziel des Treffens war es, die Perspektiven des Unternehmens darzustellen und gemeinsame Lösungsansätze für die Herausforderungen der Baubranche zu erörtern.</w:t>
      </w:r>
    </w:p>
    <w:p w14:paraId="7AC26AF7" w14:textId="77777777" w:rsidR="008F333A" w:rsidRPr="008F333A" w:rsidRDefault="008F333A" w:rsidP="008F333A">
      <w:pPr>
        <w:pStyle w:val="Textkrper"/>
        <w:spacing w:line="360" w:lineRule="auto"/>
        <w:rPr>
          <w:b w:val="0"/>
          <w:bCs w:val="0"/>
          <w:sz w:val="22"/>
        </w:rPr>
      </w:pPr>
    </w:p>
    <w:p w14:paraId="6B6F9FA7" w14:textId="7D4663CE" w:rsidR="008F333A" w:rsidRPr="00FF7A18" w:rsidRDefault="008F333A" w:rsidP="008F333A">
      <w:pPr>
        <w:pStyle w:val="Textkrper"/>
        <w:spacing w:line="360" w:lineRule="auto"/>
        <w:rPr>
          <w:b w:val="0"/>
          <w:bCs w:val="0"/>
        </w:rPr>
      </w:pPr>
      <w:r w:rsidRPr="00FF7A18">
        <w:rPr>
          <w:b w:val="0"/>
          <w:bCs w:val="0"/>
          <w:sz w:val="22"/>
        </w:rPr>
        <w:t>Während des Besuchs erhielt Landrat Holzner eine umfassende Werksführung, bei der ihm die Produktionsprozesse und innovativen Baulösungen von Leipfinger-Bader präsentiert wurden. Im Zentrum des Dialogs standen die gegenwärtigen Entwicklungen und spezifischen Anforderungen des Bausektors im Landkreis sowie die Beiträge des Unternehmens zur nachhaltigen und effizienten Bauweise.</w:t>
      </w:r>
      <w:r w:rsidR="00C03F35" w:rsidRPr="00FF7A18">
        <w:rPr>
          <w:b w:val="0"/>
          <w:bCs w:val="0"/>
          <w:sz w:val="22"/>
        </w:rPr>
        <w:t xml:space="preserve"> Dieser ist, wie die gesamte Branche, mit Herausforderungen wie steigenden Material- und </w:t>
      </w:r>
      <w:r w:rsidR="00FF7A18" w:rsidRPr="00FF7A18">
        <w:rPr>
          <w:b w:val="0"/>
          <w:bCs w:val="0"/>
          <w:sz w:val="22"/>
        </w:rPr>
        <w:t>Energie</w:t>
      </w:r>
      <w:r w:rsidR="00C03F35" w:rsidRPr="00FF7A18">
        <w:rPr>
          <w:b w:val="0"/>
          <w:bCs w:val="0"/>
          <w:sz w:val="22"/>
        </w:rPr>
        <w:t>preisen konfrontiert. Eine signifikante Herausforderung, die im Gespräch thematisiert wurde, ist die zunehmende Zurückhaltung der Banken bei der Finanzierung von Bauprojekten</w:t>
      </w:r>
      <w:r w:rsidR="00FF7A18" w:rsidRPr="00FF7A18">
        <w:rPr>
          <w:b w:val="0"/>
          <w:bCs w:val="0"/>
          <w:sz w:val="22"/>
        </w:rPr>
        <w:t xml:space="preserve">. </w:t>
      </w:r>
      <w:r w:rsidR="00FF7A18" w:rsidRPr="00FF7A18">
        <w:rPr>
          <w:b w:val="0"/>
          <w:bCs w:val="0"/>
        </w:rPr>
        <w:t xml:space="preserve">Besonders die zunehmende Bürokratie und langwierige, komplexe Genehmigungsverfahren stellen eine erhebliche Belastung für Bauvorhaben dar und verlangsamen deren Umsetzung maßgeblich. </w:t>
      </w:r>
    </w:p>
    <w:p w14:paraId="106FD884" w14:textId="77777777" w:rsidR="00FF7A18" w:rsidRPr="00FF7A18" w:rsidRDefault="00FF7A18" w:rsidP="008F333A">
      <w:pPr>
        <w:pStyle w:val="Textkrper"/>
        <w:spacing w:line="360" w:lineRule="auto"/>
        <w:rPr>
          <w:b w:val="0"/>
          <w:bCs w:val="0"/>
          <w:sz w:val="22"/>
        </w:rPr>
      </w:pPr>
    </w:p>
    <w:p w14:paraId="344CBB8F" w14:textId="7A1D148F" w:rsidR="008F333A" w:rsidRPr="008F333A" w:rsidRDefault="008F333A" w:rsidP="008F333A">
      <w:pPr>
        <w:pStyle w:val="Textkrper"/>
        <w:spacing w:line="360" w:lineRule="auto"/>
        <w:rPr>
          <w:b w:val="0"/>
          <w:bCs w:val="0"/>
          <w:sz w:val="22"/>
        </w:rPr>
      </w:pPr>
      <w:r w:rsidRPr="00FF7A18">
        <w:rPr>
          <w:b w:val="0"/>
          <w:bCs w:val="0"/>
          <w:sz w:val="22"/>
        </w:rPr>
        <w:t>An dem Gespräch nahmen neben</w:t>
      </w:r>
      <w:r w:rsidRPr="008F333A">
        <w:rPr>
          <w:b w:val="0"/>
          <w:bCs w:val="0"/>
          <w:sz w:val="22"/>
        </w:rPr>
        <w:t xml:space="preserve"> Landrat Alfred Holzner und Thomas Bader (Geschäftsführer, Leipfinger-Bader) auch Paul Simmerbauer, Stefan Gruber, Clemens Gaissmaier und Caterina Bader teil. Die Diskussion umfasste Hintergrundinformationen zur Marktentwicklung, technische Details der Leipfinger-Bader Produkte sowie Potenziale für die zukünftige Gestaltung von </w:t>
      </w:r>
      <w:r w:rsidRPr="008F333A">
        <w:rPr>
          <w:b w:val="0"/>
          <w:bCs w:val="0"/>
          <w:sz w:val="22"/>
        </w:rPr>
        <w:lastRenderedPageBreak/>
        <w:t>Bauprojekten. Das Unternehmen stellte dabei seine Expertise und seine innovativen Ansätze zur Bewältigung aktueller Herausforderungen vor.</w:t>
      </w:r>
    </w:p>
    <w:p w14:paraId="7EC43A62" w14:textId="77777777" w:rsidR="008F333A" w:rsidRPr="008F333A" w:rsidRDefault="008F333A" w:rsidP="008F333A">
      <w:pPr>
        <w:pStyle w:val="Textkrper"/>
        <w:spacing w:line="360" w:lineRule="auto"/>
        <w:rPr>
          <w:b w:val="0"/>
          <w:bCs w:val="0"/>
          <w:sz w:val="22"/>
        </w:rPr>
      </w:pPr>
    </w:p>
    <w:p w14:paraId="6DA0939D" w14:textId="2E2B6880" w:rsidR="00AF5388" w:rsidRDefault="008F333A" w:rsidP="008F333A">
      <w:pPr>
        <w:pStyle w:val="Textkrper"/>
        <w:spacing w:line="360" w:lineRule="auto"/>
        <w:rPr>
          <w:b w:val="0"/>
          <w:bCs w:val="0"/>
          <w:sz w:val="22"/>
        </w:rPr>
      </w:pPr>
      <w:r w:rsidRPr="008F333A">
        <w:rPr>
          <w:b w:val="0"/>
          <w:bCs w:val="0"/>
          <w:sz w:val="22"/>
        </w:rPr>
        <w:t>Das Treffen unterstreicht die Bedeutung des Austauschs zwischen regionaler Politik und der Bauwirtschaft, um gemeinsam Strategien für eine zukunftsfähige Bauentwicklung zu entwickeln.</w:t>
      </w:r>
    </w:p>
    <w:p w14:paraId="5254D2BC" w14:textId="1B256724" w:rsidR="007C3908" w:rsidRDefault="007C3908" w:rsidP="008F333A">
      <w:pPr>
        <w:pStyle w:val="Textkrper"/>
        <w:spacing w:line="360" w:lineRule="auto"/>
        <w:rPr>
          <w:b w:val="0"/>
          <w:bCs w:val="0"/>
          <w:i/>
          <w:iCs/>
          <w:color w:val="000000"/>
        </w:rPr>
      </w:pPr>
    </w:p>
    <w:p w14:paraId="04F298B0" w14:textId="50A7CE42" w:rsidR="007C3908" w:rsidRDefault="007C3908" w:rsidP="008F333A">
      <w:pPr>
        <w:pStyle w:val="Textkrper"/>
        <w:spacing w:line="360" w:lineRule="auto"/>
        <w:rPr>
          <w:rFonts w:ascii="Univers" w:hAnsi="Univers"/>
          <w:b w:val="0"/>
          <w:i/>
          <w:iCs/>
          <w:color w:val="000000"/>
        </w:rPr>
      </w:pPr>
      <w:r>
        <w:rPr>
          <w:b w:val="0"/>
          <w:bCs w:val="0"/>
          <w:i/>
          <w:iCs/>
          <w:noProof/>
          <w:color w:val="000000"/>
        </w:rPr>
        <w:drawing>
          <wp:inline distT="0" distB="0" distL="0" distR="0" wp14:anchorId="132D15B0" wp14:editId="63DB15CF">
            <wp:extent cx="4752975" cy="3562350"/>
            <wp:effectExtent l="4763"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rot="5400000">
                      <a:off x="0" y="0"/>
                      <a:ext cx="4752975" cy="3562350"/>
                    </a:xfrm>
                    <a:prstGeom prst="rect">
                      <a:avLst/>
                    </a:prstGeom>
                    <a:noFill/>
                    <a:ln>
                      <a:noFill/>
                    </a:ln>
                  </pic:spPr>
                </pic:pic>
              </a:graphicData>
            </a:graphic>
          </wp:inline>
        </w:drawing>
      </w:r>
    </w:p>
    <w:p w14:paraId="50A08F18" w14:textId="590A1ED4" w:rsidR="007C3908" w:rsidRDefault="007C3908" w:rsidP="008F333A">
      <w:pPr>
        <w:pStyle w:val="Textkrper"/>
        <w:spacing w:line="360" w:lineRule="auto"/>
        <w:rPr>
          <w:rFonts w:ascii="Univers" w:hAnsi="Univers"/>
          <w:b w:val="0"/>
          <w:i/>
          <w:iCs/>
          <w:color w:val="000000"/>
        </w:rPr>
      </w:pPr>
      <w:r>
        <w:rPr>
          <w:rFonts w:ascii="Univers" w:hAnsi="Univers"/>
          <w:b w:val="0"/>
          <w:i/>
          <w:iCs/>
          <w:color w:val="000000"/>
        </w:rPr>
        <w:t xml:space="preserve">v.l.n.r.: Geschäftsführer Thomas Bader, Caterina Bader, Landrat Alfred Holzner, Paul Simmerbauer (Prokurist Leipfinger-Bader), Stefan Gruber (Geschäftsführer Leipfinger-Bader ZIEGELMODULE) vor der Musterwand der TONALITY Keramikfassaden im Ausstellungsraum der Firma Leipfinger-Bader in Vatersdorf. </w:t>
      </w:r>
    </w:p>
    <w:p w14:paraId="744D8201" w14:textId="5DBC1563" w:rsidR="007C3908" w:rsidRDefault="007C3908" w:rsidP="007C3908">
      <w:pPr>
        <w:pStyle w:val="Textkrper"/>
        <w:spacing w:line="360" w:lineRule="auto"/>
        <w:jc w:val="right"/>
        <w:rPr>
          <w:rFonts w:ascii="Univers" w:hAnsi="Univers"/>
          <w:b w:val="0"/>
          <w:i/>
          <w:iCs/>
          <w:color w:val="000000"/>
        </w:rPr>
      </w:pPr>
      <w:r>
        <w:rPr>
          <w:rFonts w:ascii="Univers" w:hAnsi="Univers"/>
          <w:b w:val="0"/>
          <w:i/>
          <w:iCs/>
          <w:color w:val="000000"/>
        </w:rPr>
        <w:t>Foto: Leipfinger-Bader</w:t>
      </w:r>
    </w:p>
    <w:p w14:paraId="69DB4F76" w14:textId="1D8443BA" w:rsidR="007C3908" w:rsidRDefault="007C3908" w:rsidP="008F333A">
      <w:pPr>
        <w:pStyle w:val="Textkrper"/>
        <w:spacing w:line="360" w:lineRule="auto"/>
        <w:rPr>
          <w:rFonts w:ascii="Univers" w:hAnsi="Univers"/>
          <w:b w:val="0"/>
          <w:i/>
          <w:iCs/>
          <w:color w:val="000000"/>
        </w:rPr>
      </w:pPr>
    </w:p>
    <w:p w14:paraId="7626F296" w14:textId="2EA9E73A" w:rsidR="007C3908" w:rsidRDefault="007C3908" w:rsidP="008F333A">
      <w:pPr>
        <w:pStyle w:val="Textkrper"/>
        <w:spacing w:line="360" w:lineRule="auto"/>
        <w:rPr>
          <w:rFonts w:ascii="Univers" w:hAnsi="Univers"/>
          <w:b w:val="0"/>
          <w:i/>
          <w:iCs/>
          <w:color w:val="000000"/>
        </w:rPr>
      </w:pPr>
      <w:r>
        <w:rPr>
          <w:rFonts w:ascii="Univers" w:hAnsi="Univers"/>
          <w:b w:val="0"/>
          <w:i/>
          <w:iCs/>
          <w:noProof/>
          <w:color w:val="000000"/>
        </w:rPr>
        <w:lastRenderedPageBreak/>
        <w:drawing>
          <wp:inline distT="0" distB="0" distL="0" distR="0" wp14:anchorId="19641E90" wp14:editId="0B26935E">
            <wp:extent cx="4752975" cy="3562350"/>
            <wp:effectExtent l="4763"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rot="5400000">
                      <a:off x="0" y="0"/>
                      <a:ext cx="4752975" cy="3562350"/>
                    </a:xfrm>
                    <a:prstGeom prst="rect">
                      <a:avLst/>
                    </a:prstGeom>
                    <a:noFill/>
                    <a:ln>
                      <a:noFill/>
                    </a:ln>
                  </pic:spPr>
                </pic:pic>
              </a:graphicData>
            </a:graphic>
          </wp:inline>
        </w:drawing>
      </w:r>
    </w:p>
    <w:p w14:paraId="471875E9" w14:textId="60A6CD48" w:rsidR="007C3908" w:rsidRDefault="005C6516" w:rsidP="008F333A">
      <w:pPr>
        <w:pStyle w:val="Textkrper"/>
        <w:spacing w:line="360" w:lineRule="auto"/>
        <w:rPr>
          <w:rFonts w:ascii="Univers" w:hAnsi="Univers"/>
          <w:b w:val="0"/>
          <w:i/>
          <w:iCs/>
          <w:color w:val="000000"/>
        </w:rPr>
      </w:pPr>
      <w:r>
        <w:rPr>
          <w:rFonts w:ascii="Univers" w:hAnsi="Univers"/>
          <w:b w:val="0"/>
          <w:i/>
          <w:iCs/>
          <w:color w:val="000000"/>
        </w:rPr>
        <w:t>v.l.n.r.: Geschäftsführer Thomas Bader, Landrat Alfred Holzner, Paul Simmerbauer (Prokurist Leipfinger-Bader), Stefan Gruber (Geschäftsführer Leipfinger-Bader ZIEGELMODULE) vor de</w:t>
      </w:r>
      <w:r>
        <w:rPr>
          <w:rFonts w:ascii="Univers" w:hAnsi="Univers"/>
          <w:b w:val="0"/>
          <w:i/>
          <w:iCs/>
          <w:color w:val="000000"/>
        </w:rPr>
        <w:t>n</w:t>
      </w:r>
      <w:r>
        <w:rPr>
          <w:rFonts w:ascii="Univers" w:hAnsi="Univers"/>
          <w:b w:val="0"/>
          <w:i/>
          <w:iCs/>
          <w:color w:val="000000"/>
        </w:rPr>
        <w:t xml:space="preserve"> </w:t>
      </w:r>
      <w:r>
        <w:rPr>
          <w:rFonts w:ascii="Univers" w:hAnsi="Univers"/>
          <w:b w:val="0"/>
          <w:i/>
          <w:iCs/>
          <w:color w:val="000000"/>
        </w:rPr>
        <w:t>Vorgefertigten Ziegelfertigelementen mit integrierter dezentraler Lüftungsanlage und Verschattung</w:t>
      </w:r>
    </w:p>
    <w:p w14:paraId="2678B242" w14:textId="50CBB86A" w:rsidR="007C3908" w:rsidRPr="000A13F3" w:rsidRDefault="007C3908" w:rsidP="007C3908">
      <w:pPr>
        <w:pStyle w:val="Textkrper"/>
        <w:spacing w:line="360" w:lineRule="auto"/>
        <w:jc w:val="right"/>
        <w:rPr>
          <w:rFonts w:ascii="Univers" w:hAnsi="Univers"/>
          <w:b w:val="0"/>
          <w:i/>
          <w:iCs/>
          <w:color w:val="000000"/>
        </w:rPr>
      </w:pPr>
      <w:r>
        <w:rPr>
          <w:rFonts w:ascii="Univers" w:hAnsi="Univers"/>
          <w:b w:val="0"/>
          <w:i/>
          <w:iCs/>
          <w:color w:val="000000"/>
        </w:rPr>
        <w:t>Foto: Leipfinger-Bader</w:t>
      </w:r>
    </w:p>
    <w:tbl>
      <w:tblPr>
        <w:tblStyle w:val="Tabellenraster"/>
        <w:tblpPr w:leftFromText="141" w:rightFromText="141" w:vertAnchor="text" w:horzAnchor="margin" w:tblpY="4"/>
        <w:tblW w:w="0" w:type="auto"/>
        <w:tblBorders>
          <w:top w:val="none" w:sz="0" w:space="0" w:color="auto"/>
          <w:left w:val="none" w:sz="0" w:space="0" w:color="auto"/>
          <w:bottom w:val="none" w:sz="0" w:space="0" w:color="auto"/>
          <w:right w:val="none" w:sz="0" w:space="0" w:color="auto"/>
        </w:tblBorders>
        <w:shd w:val="clear" w:color="auto" w:fill="D9D9D9"/>
        <w:tblLook w:val="04A0" w:firstRow="1" w:lastRow="0" w:firstColumn="1" w:lastColumn="0" w:noHBand="0" w:noVBand="1"/>
      </w:tblPr>
      <w:tblGrid>
        <w:gridCol w:w="7473"/>
      </w:tblGrid>
      <w:tr w:rsidR="00F957C7" w:rsidRPr="000A13F3" w14:paraId="0EEDA054" w14:textId="77777777" w:rsidTr="002D1421">
        <w:tc>
          <w:tcPr>
            <w:tcW w:w="7473" w:type="dxa"/>
            <w:shd w:val="clear" w:color="auto" w:fill="D9D9D9"/>
          </w:tcPr>
          <w:p w14:paraId="21CA2247" w14:textId="5FF80661" w:rsidR="00F957C7" w:rsidRDefault="00F957C7" w:rsidP="002D1421">
            <w:pPr>
              <w:spacing w:line="400" w:lineRule="exact"/>
              <w:jc w:val="both"/>
              <w:rPr>
                <w:rFonts w:ascii="Univers" w:hAnsi="Univers"/>
                <w:b/>
                <w:color w:val="000000"/>
                <w:sz w:val="24"/>
              </w:rPr>
            </w:pPr>
            <w:r w:rsidRPr="000A13F3">
              <w:rPr>
                <w:rFonts w:ascii="Univers" w:hAnsi="Univers"/>
                <w:b/>
                <w:color w:val="000000"/>
                <w:sz w:val="24"/>
              </w:rPr>
              <w:t>Über Leipfinger-Bader</w:t>
            </w:r>
          </w:p>
          <w:p w14:paraId="3EDA67F9" w14:textId="3AFBDFD3" w:rsidR="00E30F07" w:rsidRPr="00E30F07" w:rsidRDefault="00E30F07" w:rsidP="00E30F07">
            <w:pPr>
              <w:spacing w:line="400" w:lineRule="exact"/>
              <w:jc w:val="both"/>
              <w:rPr>
                <w:rFonts w:ascii="Univers" w:hAnsi="Univers"/>
                <w:bCs/>
                <w:color w:val="000000"/>
                <w:sz w:val="24"/>
              </w:rPr>
            </w:pPr>
            <w:r w:rsidRPr="00E30F07">
              <w:rPr>
                <w:rFonts w:ascii="Univers" w:hAnsi="Univers"/>
                <w:bCs/>
                <w:color w:val="000000"/>
                <w:sz w:val="24"/>
              </w:rPr>
              <w:t xml:space="preserve">Leipfinger-Bader ist Systemanbieter für das nachhaltige </w:t>
            </w:r>
            <w:r>
              <w:rPr>
                <w:rFonts w:ascii="Univers" w:hAnsi="Univers"/>
                <w:bCs/>
                <w:color w:val="000000"/>
                <w:sz w:val="24"/>
              </w:rPr>
              <w:t xml:space="preserve">und wirtschaftliches </w:t>
            </w:r>
            <w:r w:rsidRPr="00E30F07">
              <w:rPr>
                <w:rFonts w:ascii="Univers" w:hAnsi="Univers"/>
                <w:bCs/>
                <w:color w:val="000000"/>
                <w:sz w:val="24"/>
              </w:rPr>
              <w:t>Bauen</w:t>
            </w:r>
            <w:r>
              <w:rPr>
                <w:rFonts w:ascii="Univers" w:hAnsi="Univers"/>
                <w:bCs/>
                <w:color w:val="000000"/>
                <w:sz w:val="24"/>
              </w:rPr>
              <w:t xml:space="preserve"> - </w:t>
            </w:r>
            <w:r w:rsidRPr="00E30F07">
              <w:rPr>
                <w:rFonts w:ascii="Univers" w:hAnsi="Univers"/>
                <w:bCs/>
                <w:color w:val="000000"/>
                <w:sz w:val="24"/>
              </w:rPr>
              <w:t>und verbindet tiefgehende Materialexpertise mit modernster industrieller Fertigung zu durchdachten Gesamtlösungen für zukunftsfähiges Bauen.</w:t>
            </w:r>
            <w:r>
              <w:rPr>
                <w:rFonts w:ascii="Univers" w:hAnsi="Univers"/>
                <w:bCs/>
                <w:color w:val="000000"/>
                <w:sz w:val="24"/>
              </w:rPr>
              <w:t xml:space="preserve"> </w:t>
            </w:r>
            <w:r w:rsidRPr="00E30F07">
              <w:rPr>
                <w:rFonts w:ascii="Univers" w:hAnsi="Univers"/>
                <w:bCs/>
                <w:color w:val="000000"/>
                <w:sz w:val="24"/>
              </w:rPr>
              <w:t xml:space="preserve">Als familiengeführtes Unternehmen in fünfter Generation mit über 100 Jahren Erfahrung </w:t>
            </w:r>
            <w:r>
              <w:rPr>
                <w:rFonts w:ascii="Univers" w:hAnsi="Univers"/>
                <w:bCs/>
                <w:color w:val="000000"/>
                <w:sz w:val="24"/>
              </w:rPr>
              <w:t>entwickelt Leipfinger-Bader</w:t>
            </w:r>
            <w:r w:rsidRPr="00E30F07">
              <w:rPr>
                <w:rFonts w:ascii="Univers" w:hAnsi="Univers"/>
                <w:bCs/>
                <w:color w:val="000000"/>
                <w:sz w:val="24"/>
              </w:rPr>
              <w:t xml:space="preserve"> Lösungen, die Prozesse verbessern, Ressourcen schonen und zukunftsfähiges Bauen ermöglichen.</w:t>
            </w:r>
          </w:p>
          <w:p w14:paraId="5BD39F2F" w14:textId="77777777" w:rsidR="00E30F07" w:rsidRPr="00E30F07" w:rsidRDefault="00E30F07" w:rsidP="00E30F07">
            <w:pPr>
              <w:spacing w:line="400" w:lineRule="exact"/>
              <w:jc w:val="both"/>
              <w:rPr>
                <w:rFonts w:ascii="Univers" w:hAnsi="Univers"/>
                <w:bCs/>
                <w:color w:val="000000"/>
                <w:sz w:val="24"/>
              </w:rPr>
            </w:pPr>
          </w:p>
          <w:p w14:paraId="608EC535" w14:textId="726DE43C" w:rsidR="00E30F07" w:rsidRPr="00E30F07" w:rsidRDefault="00E30F07" w:rsidP="00E30F07">
            <w:pPr>
              <w:spacing w:line="400" w:lineRule="exact"/>
              <w:jc w:val="both"/>
              <w:rPr>
                <w:rFonts w:ascii="Univers" w:hAnsi="Univers"/>
                <w:bCs/>
                <w:color w:val="000000"/>
                <w:sz w:val="24"/>
              </w:rPr>
            </w:pPr>
            <w:r>
              <w:rPr>
                <w:rFonts w:ascii="Univers" w:hAnsi="Univers"/>
                <w:bCs/>
                <w:color w:val="000000"/>
                <w:sz w:val="24"/>
              </w:rPr>
              <w:t>Die</w:t>
            </w:r>
            <w:r w:rsidRPr="00E30F07">
              <w:rPr>
                <w:rFonts w:ascii="Univers" w:hAnsi="Univers"/>
                <w:bCs/>
                <w:color w:val="000000"/>
                <w:sz w:val="24"/>
              </w:rPr>
              <w:t xml:space="preserve"> Stärke liegt in der tiefen Kenntnis de</w:t>
            </w:r>
            <w:r>
              <w:rPr>
                <w:rFonts w:ascii="Univers" w:hAnsi="Univers"/>
                <w:bCs/>
                <w:color w:val="000000"/>
                <w:sz w:val="24"/>
              </w:rPr>
              <w:t>r</w:t>
            </w:r>
            <w:r w:rsidRPr="00E30F07">
              <w:rPr>
                <w:rFonts w:ascii="Univers" w:hAnsi="Univers"/>
                <w:bCs/>
                <w:color w:val="000000"/>
                <w:sz w:val="24"/>
              </w:rPr>
              <w:t xml:space="preserve"> Baustoff</w:t>
            </w:r>
            <w:r>
              <w:rPr>
                <w:rFonts w:ascii="Univers" w:hAnsi="Univers"/>
                <w:bCs/>
                <w:color w:val="000000"/>
                <w:sz w:val="24"/>
              </w:rPr>
              <w:t xml:space="preserve">e </w:t>
            </w:r>
            <w:r w:rsidRPr="00E30F07">
              <w:rPr>
                <w:rFonts w:ascii="Univers" w:hAnsi="Univers"/>
                <w:bCs/>
                <w:color w:val="000000"/>
                <w:sz w:val="24"/>
              </w:rPr>
              <w:t>– und in der Fähigkeit, daraus modulare, aufeinander abgestimmte Systemlösungen zu entwickeln. Vom einzelnen Mauerziegel über vorgefertigte Wandelemente bis hin zu kompletten Wohnmodulen entstehe</w:t>
            </w:r>
            <w:r w:rsidR="006F5FBD">
              <w:rPr>
                <w:rFonts w:ascii="Univers" w:hAnsi="Univers"/>
                <w:bCs/>
                <w:color w:val="000000"/>
                <w:sz w:val="24"/>
              </w:rPr>
              <w:t xml:space="preserve">n </w:t>
            </w:r>
            <w:r w:rsidRPr="00E30F07">
              <w:rPr>
                <w:rFonts w:ascii="Univers" w:hAnsi="Univers"/>
                <w:bCs/>
                <w:color w:val="000000"/>
                <w:sz w:val="24"/>
              </w:rPr>
              <w:t>Bausteine, die sich zu durchdachten, ressourcenschonenden Baukonzepten verbinden lassen. Ergänzt wird das System durch integrierte Heiz-, Lüftungs- und Fassadenelemente, die im Zusammenspiel maximale Planungssicherheit und Energieeffizienz ermöglichen.</w:t>
            </w:r>
          </w:p>
          <w:p w14:paraId="60307B1D" w14:textId="77777777" w:rsidR="00E30F07" w:rsidRPr="00E30F07" w:rsidRDefault="00E30F07" w:rsidP="00E30F07">
            <w:pPr>
              <w:spacing w:line="400" w:lineRule="exact"/>
              <w:jc w:val="both"/>
              <w:rPr>
                <w:rFonts w:ascii="Univers" w:hAnsi="Univers"/>
                <w:bCs/>
                <w:color w:val="000000"/>
                <w:sz w:val="24"/>
              </w:rPr>
            </w:pPr>
          </w:p>
          <w:p w14:paraId="3EEFE0DA" w14:textId="1292D21E" w:rsidR="00E30F07" w:rsidRPr="00E30F07" w:rsidRDefault="00E30F07" w:rsidP="00E30F07">
            <w:pPr>
              <w:spacing w:line="400" w:lineRule="exact"/>
              <w:jc w:val="both"/>
              <w:rPr>
                <w:rFonts w:ascii="Univers" w:hAnsi="Univers"/>
                <w:bCs/>
                <w:color w:val="000000"/>
                <w:sz w:val="24"/>
              </w:rPr>
            </w:pPr>
            <w:r w:rsidRPr="00E30F07">
              <w:rPr>
                <w:rFonts w:ascii="Univers" w:hAnsi="Univers"/>
                <w:bCs/>
                <w:color w:val="000000"/>
                <w:sz w:val="24"/>
              </w:rPr>
              <w:t>Industriell vorgefertigt, flexibel einsetzbar und mit hohem Vorfertigungsgrad biete</w:t>
            </w:r>
            <w:r w:rsidR="006F5FBD">
              <w:rPr>
                <w:rFonts w:ascii="Univers" w:hAnsi="Univers"/>
                <w:bCs/>
                <w:color w:val="000000"/>
                <w:sz w:val="24"/>
              </w:rPr>
              <w:t xml:space="preserve">t Leipfinger-Bader </w:t>
            </w:r>
            <w:r w:rsidRPr="00E30F07">
              <w:rPr>
                <w:rFonts w:ascii="Univers" w:hAnsi="Univers"/>
                <w:bCs/>
                <w:color w:val="000000"/>
                <w:sz w:val="24"/>
              </w:rPr>
              <w:t>Lösungen</w:t>
            </w:r>
            <w:r w:rsidR="006F5FBD">
              <w:rPr>
                <w:rFonts w:ascii="Univers" w:hAnsi="Univers"/>
                <w:bCs/>
                <w:color w:val="000000"/>
                <w:sz w:val="24"/>
              </w:rPr>
              <w:t xml:space="preserve"> mit </w:t>
            </w:r>
            <w:r w:rsidRPr="00E30F07">
              <w:rPr>
                <w:rFonts w:ascii="Univers" w:hAnsi="Univers"/>
                <w:bCs/>
                <w:color w:val="000000"/>
                <w:sz w:val="24"/>
              </w:rPr>
              <w:t>klare</w:t>
            </w:r>
            <w:r w:rsidR="006F5FBD">
              <w:rPr>
                <w:rFonts w:ascii="Univers" w:hAnsi="Univers"/>
                <w:bCs/>
                <w:color w:val="000000"/>
                <w:sz w:val="24"/>
              </w:rPr>
              <w:t>n</w:t>
            </w:r>
            <w:r w:rsidRPr="00E30F07">
              <w:rPr>
                <w:rFonts w:ascii="Univers" w:hAnsi="Univers"/>
                <w:bCs/>
                <w:color w:val="000000"/>
                <w:sz w:val="24"/>
              </w:rPr>
              <w:t xml:space="preserve"> Vorteile</w:t>
            </w:r>
            <w:r w:rsidR="006F5FBD">
              <w:rPr>
                <w:rFonts w:ascii="Univers" w:hAnsi="Univers"/>
                <w:bCs/>
                <w:color w:val="000000"/>
                <w:sz w:val="24"/>
              </w:rPr>
              <w:t>n</w:t>
            </w:r>
            <w:r w:rsidRPr="00E30F07">
              <w:rPr>
                <w:rFonts w:ascii="Univers" w:hAnsi="Univers"/>
                <w:bCs/>
                <w:color w:val="000000"/>
                <w:sz w:val="24"/>
              </w:rPr>
              <w:t>: kürzere Bauzeiten, geringere Emissionen, dauerhafte Qualität – bei vollem Gestaltungsspielraum. Das Ziel: ökologisch wie ökonomisch tragfähige Gebäude, die auf Nachhaltigkeit und Langlebigkeit ausgelegt sind.</w:t>
            </w:r>
          </w:p>
          <w:p w14:paraId="1391D275" w14:textId="77777777" w:rsidR="00E30F07" w:rsidRPr="00E30F07" w:rsidRDefault="00E30F07" w:rsidP="00E30F07">
            <w:pPr>
              <w:spacing w:line="400" w:lineRule="exact"/>
              <w:jc w:val="both"/>
              <w:rPr>
                <w:rFonts w:ascii="Univers" w:hAnsi="Univers"/>
                <w:bCs/>
                <w:color w:val="000000"/>
                <w:sz w:val="24"/>
              </w:rPr>
            </w:pPr>
          </w:p>
          <w:p w14:paraId="6291D036" w14:textId="15D6AA55" w:rsidR="00F957C7" w:rsidRPr="00E30F07" w:rsidRDefault="00E30F07" w:rsidP="002D1421">
            <w:pPr>
              <w:spacing w:line="400" w:lineRule="exact"/>
              <w:jc w:val="both"/>
              <w:rPr>
                <w:rFonts w:ascii="Univers" w:hAnsi="Univers"/>
                <w:b/>
                <w:color w:val="000000"/>
                <w:sz w:val="24"/>
              </w:rPr>
            </w:pPr>
            <w:r w:rsidRPr="00E30F07">
              <w:rPr>
                <w:rFonts w:ascii="Univers" w:hAnsi="Univers"/>
                <w:bCs/>
                <w:color w:val="000000"/>
                <w:sz w:val="24"/>
              </w:rPr>
              <w:t xml:space="preserve">Leipfinger-Bader begleitet Kommunen, Bauträger und Familienunternehmen partnerschaftlich durch alle Projektphasen – mit verlässlichen Systemen und einem klaren Anspruch: </w:t>
            </w:r>
            <w:r w:rsidRPr="00E901BE">
              <w:rPr>
                <w:rFonts w:ascii="Univers" w:hAnsi="Univers"/>
                <w:bCs/>
                <w:color w:val="000000"/>
                <w:sz w:val="24"/>
              </w:rPr>
              <w:t>nachhaltiger bauen, intelligenter planen, besser wohnen.</w:t>
            </w:r>
          </w:p>
        </w:tc>
      </w:tr>
    </w:tbl>
    <w:p w14:paraId="4D2C81E5" w14:textId="77777777" w:rsidR="00F957C7" w:rsidRPr="000A13F3" w:rsidRDefault="00F957C7" w:rsidP="00F957C7">
      <w:pPr>
        <w:spacing w:line="400" w:lineRule="exact"/>
        <w:rPr>
          <w:rFonts w:ascii="Univers" w:hAnsi="Univers"/>
          <w:color w:val="000000"/>
        </w:rPr>
      </w:pPr>
    </w:p>
    <w:p w14:paraId="3F7FFDB1" w14:textId="77777777" w:rsidR="00F957C7" w:rsidRPr="000A13F3" w:rsidRDefault="00F957C7" w:rsidP="00F957C7">
      <w:pPr>
        <w:spacing w:line="400" w:lineRule="exact"/>
        <w:rPr>
          <w:rFonts w:ascii="Univers" w:hAnsi="Univers"/>
          <w:color w:val="000000"/>
          <w:sz w:val="24"/>
        </w:rPr>
      </w:pPr>
      <w:r w:rsidRPr="000A13F3">
        <w:rPr>
          <w:rFonts w:ascii="Univers" w:hAnsi="Univers"/>
          <w:color w:val="000000"/>
        </w:rPr>
        <w:t>Rückfragen beantwortet gern</w:t>
      </w:r>
    </w:p>
    <w:p w14:paraId="2C343E6D" w14:textId="77777777" w:rsidR="00F957C7" w:rsidRPr="000A13F3" w:rsidRDefault="00F957C7" w:rsidP="00F957C7">
      <w:pPr>
        <w:spacing w:line="400" w:lineRule="exact"/>
        <w:rPr>
          <w:rFonts w:ascii="Univers" w:hAnsi="Univers"/>
          <w:b/>
          <w:bCs/>
          <w:color w:val="000000"/>
          <w:sz w:val="24"/>
        </w:rPr>
      </w:pPr>
    </w:p>
    <w:p w14:paraId="6B4BAE3E" w14:textId="08B29A09" w:rsidR="00F957C7" w:rsidRPr="000A13F3" w:rsidRDefault="00F957C7" w:rsidP="00F957C7">
      <w:pPr>
        <w:ind w:left="3402" w:hanging="3402"/>
        <w:rPr>
          <w:rFonts w:ascii="Univers" w:hAnsi="Univers"/>
          <w:color w:val="000000"/>
        </w:rPr>
      </w:pPr>
      <w:r w:rsidRPr="000A13F3">
        <w:rPr>
          <w:rFonts w:ascii="Univers" w:hAnsi="Univers"/>
          <w:b/>
          <w:color w:val="000000"/>
          <w:sz w:val="20"/>
        </w:rPr>
        <w:t>Leipfinger-Bader</w:t>
      </w:r>
      <w:r w:rsidRPr="000A13F3">
        <w:rPr>
          <w:rFonts w:ascii="Univers" w:hAnsi="Univers"/>
          <w:b/>
          <w:color w:val="000000"/>
          <w:sz w:val="20"/>
        </w:rPr>
        <w:tab/>
      </w:r>
    </w:p>
    <w:p w14:paraId="516867C6" w14:textId="52AFE720" w:rsidR="00F957C7" w:rsidRPr="000A13F3" w:rsidRDefault="00F957C7" w:rsidP="00F957C7">
      <w:pPr>
        <w:ind w:left="3402" w:hanging="3402"/>
        <w:rPr>
          <w:rFonts w:ascii="Univers" w:hAnsi="Univers"/>
          <w:color w:val="000000"/>
          <w:lang w:val="en-CA"/>
        </w:rPr>
      </w:pPr>
      <w:r w:rsidRPr="000A13F3">
        <w:rPr>
          <w:rFonts w:ascii="Univers" w:hAnsi="Univers"/>
          <w:bCs/>
          <w:color w:val="000000"/>
          <w:sz w:val="20"/>
          <w:lang w:val="en-CA"/>
        </w:rPr>
        <w:t>Caterina Bader</w:t>
      </w:r>
      <w:r w:rsidRPr="000A13F3">
        <w:rPr>
          <w:rFonts w:ascii="Univers" w:hAnsi="Univers"/>
          <w:bCs/>
          <w:color w:val="000000"/>
          <w:sz w:val="20"/>
          <w:lang w:val="en-CA"/>
        </w:rPr>
        <w:tab/>
      </w:r>
    </w:p>
    <w:p w14:paraId="2D61FC75" w14:textId="34E3EDEC" w:rsidR="00F957C7" w:rsidRPr="000A13F3" w:rsidRDefault="00F957C7" w:rsidP="00F957C7">
      <w:pPr>
        <w:ind w:left="3402" w:hanging="3402"/>
        <w:rPr>
          <w:rFonts w:ascii="Univers" w:hAnsi="Univers"/>
          <w:color w:val="000000"/>
          <w:lang w:val="en-US"/>
        </w:rPr>
      </w:pPr>
      <w:r w:rsidRPr="000A13F3">
        <w:rPr>
          <w:rFonts w:ascii="Univers" w:hAnsi="Univers"/>
          <w:bCs/>
          <w:color w:val="000000"/>
          <w:sz w:val="20"/>
          <w:lang w:val="fr-FR"/>
        </w:rPr>
        <w:t>Tel.: 08762 – 733</w:t>
      </w:r>
      <w:r w:rsidR="008C4035" w:rsidRPr="000A13F3">
        <w:rPr>
          <w:rFonts w:ascii="Univers" w:hAnsi="Univers"/>
          <w:bCs/>
          <w:color w:val="000000"/>
          <w:sz w:val="20"/>
          <w:lang w:val="fr-FR"/>
        </w:rPr>
        <w:t>-153</w:t>
      </w:r>
      <w:r w:rsidRPr="000A13F3">
        <w:rPr>
          <w:rFonts w:ascii="Univers" w:hAnsi="Univers"/>
          <w:bCs/>
          <w:color w:val="000000"/>
          <w:sz w:val="20"/>
          <w:lang w:val="fr-FR"/>
        </w:rPr>
        <w:tab/>
      </w:r>
    </w:p>
    <w:p w14:paraId="231EF311" w14:textId="3D986542" w:rsidR="00F957C7" w:rsidRPr="000A13F3" w:rsidRDefault="00F957C7" w:rsidP="00F957C7">
      <w:pPr>
        <w:ind w:left="3402" w:hanging="3402"/>
        <w:rPr>
          <w:rFonts w:ascii="Univers" w:hAnsi="Univers"/>
          <w:color w:val="000000"/>
          <w:lang w:val="en-GB"/>
        </w:rPr>
      </w:pPr>
      <w:r w:rsidRPr="000A13F3">
        <w:rPr>
          <w:rFonts w:ascii="Univers" w:hAnsi="Univers"/>
          <w:color w:val="000000"/>
          <w:sz w:val="20"/>
          <w:lang w:val="fr-FR"/>
        </w:rPr>
        <w:t xml:space="preserve">Mail: </w:t>
      </w:r>
      <w:r w:rsidR="008C4035" w:rsidRPr="000A13F3">
        <w:rPr>
          <w:rFonts w:ascii="Univers" w:hAnsi="Univers"/>
          <w:color w:val="000000"/>
          <w:sz w:val="20"/>
          <w:lang w:val="fr-FR"/>
        </w:rPr>
        <w:t>caterina.bader</w:t>
      </w:r>
      <w:r w:rsidRPr="000A13F3">
        <w:rPr>
          <w:rFonts w:ascii="Univers" w:hAnsi="Univers"/>
          <w:color w:val="000000"/>
          <w:sz w:val="20"/>
          <w:lang w:val="fr-FR"/>
        </w:rPr>
        <w:t>@leipfinger-bader.de</w:t>
      </w:r>
      <w:r w:rsidRPr="000A13F3">
        <w:rPr>
          <w:rFonts w:ascii="Univers" w:hAnsi="Univers"/>
          <w:bCs/>
          <w:color w:val="000000"/>
          <w:sz w:val="20"/>
          <w:lang w:val="fr-FR"/>
        </w:rPr>
        <w:tab/>
      </w:r>
    </w:p>
    <w:p w14:paraId="04BBF055" w14:textId="077CC3C3" w:rsidR="00910124" w:rsidRPr="000A13F3" w:rsidRDefault="00910124" w:rsidP="006F7253">
      <w:pPr>
        <w:rPr>
          <w:rFonts w:ascii="Univers" w:hAnsi="Univers"/>
          <w:color w:val="000000" w:themeColor="text1"/>
          <w:lang w:val="en-GB"/>
        </w:rPr>
      </w:pPr>
    </w:p>
    <w:sectPr w:rsidR="00910124" w:rsidRPr="000A13F3" w:rsidSect="00A92F09">
      <w:footerReference w:type="default" r:id="rId10"/>
      <w:headerReference w:type="first" r:id="rId11"/>
      <w:pgSz w:w="11906" w:h="16838"/>
      <w:pgMar w:top="1247" w:right="2835" w:bottom="851" w:left="1588" w:header="720" w:footer="1077"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86CFA5D" w14:textId="77777777" w:rsidR="009A6911" w:rsidRDefault="009A6911">
      <w:r>
        <w:separator/>
      </w:r>
    </w:p>
  </w:endnote>
  <w:endnote w:type="continuationSeparator" w:id="0">
    <w:p w14:paraId="3622D76F" w14:textId="77777777" w:rsidR="009A6911" w:rsidRDefault="009A69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Lucida Sans Unicode">
    <w:panose1 w:val="020B0602030504020204"/>
    <w:charset w:val="00"/>
    <w:family w:val="swiss"/>
    <w:pitch w:val="variable"/>
    <w:sig w:usb0="80000AFF" w:usb1="0000396B" w:usb2="00000000" w:usb3="00000000" w:csb0="000000BF" w:csb1="00000000"/>
  </w:font>
  <w:font w:name="Helvetica Neue">
    <w:altName w:val="Times New Roman"/>
    <w:charset w:val="00"/>
    <w:family w:val="roman"/>
    <w:pitch w:val="default"/>
  </w:font>
  <w:font w:name="Arial Unicode MS">
    <w:panose1 w:val="020B0604020202020204"/>
    <w:charset w:val="00"/>
    <w:family w:val="roman"/>
    <w:pitch w:val="variable"/>
    <w:sig w:usb0="00000003" w:usb1="00000000" w:usb2="00000000" w:usb3="00000000" w:csb0="00000001" w:csb1="00000000"/>
  </w:font>
  <w:font w:name="Univers">
    <w:altName w:val="Univers"/>
    <w:charset w:val="00"/>
    <w:family w:val="swiss"/>
    <w:pitch w:val="variable"/>
    <w:sig w:usb0="80000287" w:usb1="00000000" w:usb2="00000000" w:usb3="00000000" w:csb0="0000000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AB81EC" w14:textId="77777777" w:rsidR="008308B4" w:rsidRDefault="008308B4" w:rsidP="00275D5F">
    <w:pPr>
      <w:pStyle w:val="Fuzeile"/>
      <w:rPr>
        <w:sz w:val="16"/>
      </w:rPr>
    </w:pPr>
  </w:p>
  <w:p w14:paraId="333CEA4F" w14:textId="148D9FF4" w:rsidR="008C3B0B" w:rsidRPr="004A6FD7" w:rsidRDefault="00B34E5A" w:rsidP="00275D5F">
    <w:pPr>
      <w:pStyle w:val="Fuzeile"/>
      <w:rPr>
        <w:sz w:val="16"/>
      </w:rPr>
    </w:pPr>
    <w:r>
      <w:rPr>
        <w:sz w:val="16"/>
      </w:rPr>
      <w:tab/>
    </w:r>
    <w:r w:rsidR="008F70DF">
      <w:rPr>
        <w:sz w:val="16"/>
      </w:rPr>
      <w:tab/>
    </w:r>
    <w:r w:rsidR="008C3B0B">
      <w:rPr>
        <w:sz w:val="16"/>
      </w:rPr>
      <w:t xml:space="preserve">Seite </w:t>
    </w:r>
    <w:r w:rsidR="00125DE3">
      <w:rPr>
        <w:sz w:val="16"/>
      </w:rPr>
      <w:fldChar w:fldCharType="begin"/>
    </w:r>
    <w:r w:rsidR="008C3B0B">
      <w:rPr>
        <w:sz w:val="16"/>
      </w:rPr>
      <w:instrText xml:space="preserve"> PAGE \* ARABIC </w:instrText>
    </w:r>
    <w:r w:rsidR="00125DE3">
      <w:rPr>
        <w:sz w:val="16"/>
      </w:rPr>
      <w:fldChar w:fldCharType="separate"/>
    </w:r>
    <w:r w:rsidR="00636F62">
      <w:rPr>
        <w:noProof/>
        <w:sz w:val="16"/>
      </w:rPr>
      <w:t>6</w:t>
    </w:r>
    <w:r w:rsidR="00125DE3">
      <w:rPr>
        <w:sz w:val="16"/>
      </w:rPr>
      <w:fldChar w:fldCharType="end"/>
    </w:r>
    <w:r w:rsidR="008C3B0B">
      <w:rPr>
        <w:sz w:val="16"/>
      </w:rPr>
      <w:t xml:space="preserve"> von </w:t>
    </w:r>
    <w:r w:rsidR="00125DE3">
      <w:rPr>
        <w:rStyle w:val="Seitenzahl"/>
        <w:sz w:val="16"/>
      </w:rPr>
      <w:fldChar w:fldCharType="begin"/>
    </w:r>
    <w:r w:rsidR="008C3B0B">
      <w:rPr>
        <w:rStyle w:val="Seitenzahl"/>
        <w:sz w:val="16"/>
      </w:rPr>
      <w:instrText xml:space="preserve"> NUMPAGES \* ARABIC </w:instrText>
    </w:r>
    <w:r w:rsidR="00125DE3">
      <w:rPr>
        <w:rStyle w:val="Seitenzahl"/>
        <w:sz w:val="16"/>
      </w:rPr>
      <w:fldChar w:fldCharType="separate"/>
    </w:r>
    <w:r w:rsidR="00636F62">
      <w:rPr>
        <w:rStyle w:val="Seitenzahl"/>
        <w:noProof/>
        <w:sz w:val="16"/>
      </w:rPr>
      <w:t>6</w:t>
    </w:r>
    <w:r w:rsidR="00125DE3">
      <w:rPr>
        <w:rStyle w:val="Seitenzahl"/>
        <w:sz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F28380" w14:textId="77777777" w:rsidR="009A6911" w:rsidRDefault="009A6911">
      <w:r>
        <w:separator/>
      </w:r>
    </w:p>
  </w:footnote>
  <w:footnote w:type="continuationSeparator" w:id="0">
    <w:p w14:paraId="271000AE" w14:textId="77777777" w:rsidR="009A6911" w:rsidRDefault="009A69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25410E" w14:textId="511725CC" w:rsidR="00336390" w:rsidRPr="000A13F3" w:rsidRDefault="00336390" w:rsidP="00336390">
    <w:pPr>
      <w:pStyle w:val="Kopfzeile"/>
      <w:tabs>
        <w:tab w:val="clear" w:pos="4536"/>
        <w:tab w:val="clear" w:pos="9072"/>
      </w:tabs>
      <w:spacing w:line="480" w:lineRule="exact"/>
      <w:rPr>
        <w:rFonts w:ascii="Univers" w:hAnsi="Univers"/>
        <w:color w:val="000000" w:themeColor="text1"/>
        <w:sz w:val="28"/>
        <w:szCs w:val="28"/>
      </w:rPr>
    </w:pPr>
    <w:r w:rsidRPr="000A13F3">
      <w:rPr>
        <w:rFonts w:ascii="Univers" w:hAnsi="Univers"/>
        <w:noProof/>
        <w:sz w:val="28"/>
        <w:szCs w:val="28"/>
      </w:rPr>
      <w:drawing>
        <wp:anchor distT="0" distB="0" distL="114300" distR="114300" simplePos="0" relativeHeight="251658240" behindDoc="1" locked="0" layoutInCell="1" allowOverlap="1" wp14:anchorId="20ECDF7E" wp14:editId="6E2EC7B9">
          <wp:simplePos x="0" y="0"/>
          <wp:positionH relativeFrom="column">
            <wp:posOffset>4380230</wp:posOffset>
          </wp:positionH>
          <wp:positionV relativeFrom="paragraph">
            <wp:posOffset>-40005</wp:posOffset>
          </wp:positionV>
          <wp:extent cx="1955800" cy="606022"/>
          <wp:effectExtent l="0" t="0" r="6350" b="3810"/>
          <wp:wrapTight wrapText="bothSides">
            <wp:wrapPolygon edited="0">
              <wp:start x="0" y="0"/>
              <wp:lineTo x="0" y="21057"/>
              <wp:lineTo x="21460" y="21057"/>
              <wp:lineTo x="21460" y="0"/>
              <wp:lineTo x="0" y="0"/>
            </wp:wrapPolygon>
          </wp:wrapTight>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800" cy="606022"/>
                  </a:xfrm>
                  <a:prstGeom prst="rect">
                    <a:avLst/>
                  </a:prstGeom>
                  <a:noFill/>
                  <a:ln>
                    <a:noFill/>
                  </a:ln>
                </pic:spPr>
              </pic:pic>
            </a:graphicData>
          </a:graphic>
        </wp:anchor>
      </w:drawing>
    </w:r>
    <w:r w:rsidRPr="000A13F3">
      <w:rPr>
        <w:rFonts w:ascii="Univers" w:hAnsi="Univers"/>
        <w:b/>
        <w:bCs/>
        <w:color w:val="000000" w:themeColor="text1"/>
        <w:sz w:val="28"/>
        <w:szCs w:val="28"/>
      </w:rPr>
      <w:t>Presseinformation</w:t>
    </w:r>
  </w:p>
  <w:p w14:paraId="5C3D71BA" w14:textId="3ED9E056" w:rsidR="00336390" w:rsidRPr="000A13F3" w:rsidRDefault="00336390" w:rsidP="00336390">
    <w:pPr>
      <w:pStyle w:val="Kopfzeile"/>
      <w:tabs>
        <w:tab w:val="clear" w:pos="4536"/>
        <w:tab w:val="clear" w:pos="9072"/>
      </w:tabs>
      <w:spacing w:line="320" w:lineRule="exact"/>
      <w:rPr>
        <w:rFonts w:ascii="Univers" w:hAnsi="Univers"/>
        <w:color w:val="000000" w:themeColor="text1"/>
        <w:sz w:val="18"/>
        <w:szCs w:val="18"/>
      </w:rPr>
    </w:pPr>
    <w:r w:rsidRPr="000A13F3">
      <w:rPr>
        <w:rFonts w:ascii="Univers" w:hAnsi="Univers"/>
        <w:b/>
        <w:bCs/>
        <w:color w:val="000000" w:themeColor="text1"/>
        <w:sz w:val="18"/>
        <w:szCs w:val="18"/>
      </w:rPr>
      <w:t>Leipfinger-Bader GmbH,</w:t>
    </w:r>
    <w:r w:rsidRPr="000A13F3">
      <w:rPr>
        <w:rFonts w:ascii="Univers" w:hAnsi="Univers"/>
        <w:color w:val="000000" w:themeColor="text1"/>
        <w:sz w:val="18"/>
        <w:szCs w:val="18"/>
      </w:rPr>
      <w:t xml:space="preserve"> Ziegeleistraße 15, 84172 Vatersdorf</w:t>
    </w:r>
  </w:p>
  <w:p w14:paraId="3C40DCE3" w14:textId="07316839" w:rsidR="00336390" w:rsidRPr="000A13F3" w:rsidRDefault="00336390" w:rsidP="00336390">
    <w:pPr>
      <w:pStyle w:val="Kopfzeile"/>
      <w:tabs>
        <w:tab w:val="clear" w:pos="4536"/>
        <w:tab w:val="clear" w:pos="9072"/>
      </w:tabs>
      <w:spacing w:line="320" w:lineRule="exact"/>
      <w:rPr>
        <w:rFonts w:ascii="Univers" w:hAnsi="Univers"/>
        <w:color w:val="000000" w:themeColor="text1"/>
        <w:sz w:val="18"/>
        <w:szCs w:val="18"/>
      </w:rPr>
    </w:pPr>
    <w:r w:rsidRPr="000A13F3">
      <w:rPr>
        <w:rFonts w:ascii="Univers" w:hAnsi="Univers"/>
        <w:color w:val="000000" w:themeColor="text1"/>
        <w:sz w:val="18"/>
        <w:szCs w:val="18"/>
      </w:rPr>
      <w:t>Abdruck honorarfrei. Belegexemplar und Rückfragen bitte an:</w:t>
    </w:r>
  </w:p>
  <w:p w14:paraId="1C87E433" w14:textId="0E14E51A" w:rsidR="00336390" w:rsidRPr="000A13F3" w:rsidRDefault="00336390" w:rsidP="00336390">
    <w:pPr>
      <w:pStyle w:val="Kopfzeile"/>
      <w:tabs>
        <w:tab w:val="clear" w:pos="4536"/>
        <w:tab w:val="clear" w:pos="9072"/>
      </w:tabs>
      <w:spacing w:line="320" w:lineRule="exact"/>
      <w:rPr>
        <w:rFonts w:ascii="Univers" w:hAnsi="Univers"/>
        <w:color w:val="000000" w:themeColor="text1"/>
        <w:sz w:val="18"/>
        <w:szCs w:val="18"/>
        <w:lang w:val="en-CA"/>
      </w:rPr>
    </w:pPr>
    <w:r w:rsidRPr="000A13F3">
      <w:rPr>
        <w:rFonts w:ascii="Univers" w:hAnsi="Univers"/>
        <w:color w:val="000000" w:themeColor="text1"/>
        <w:sz w:val="18"/>
        <w:szCs w:val="18"/>
        <w:lang w:val="en-CA"/>
      </w:rPr>
      <w:t>Caterina Bader, Tel.: 08762 – 733-153,</w:t>
    </w:r>
  </w:p>
  <w:p w14:paraId="1F66D505" w14:textId="1A251AF5" w:rsidR="00336390" w:rsidRPr="000A13F3" w:rsidRDefault="00336390" w:rsidP="00336390">
    <w:pPr>
      <w:pStyle w:val="Kopfzeile"/>
      <w:tabs>
        <w:tab w:val="clear" w:pos="4536"/>
        <w:tab w:val="clear" w:pos="9072"/>
      </w:tabs>
      <w:spacing w:line="320" w:lineRule="exact"/>
      <w:rPr>
        <w:rFonts w:ascii="Univers" w:hAnsi="Univers"/>
        <w:color w:val="000000" w:themeColor="text1"/>
        <w:sz w:val="18"/>
        <w:szCs w:val="18"/>
        <w:lang w:val="en-CA"/>
      </w:rPr>
    </w:pPr>
    <w:r w:rsidRPr="000A13F3">
      <w:rPr>
        <w:rFonts w:ascii="Univers" w:hAnsi="Univers"/>
        <w:color w:val="000000" w:themeColor="text1"/>
        <w:sz w:val="18"/>
        <w:szCs w:val="18"/>
        <w:lang w:val="en-CA"/>
      </w:rPr>
      <w:t>caterina.bader@leipfinger-bader.de</w:t>
    </w:r>
  </w:p>
  <w:p w14:paraId="5E12F9B7" w14:textId="7F03D534" w:rsidR="001E69D9" w:rsidRPr="00336390" w:rsidRDefault="001E69D9">
    <w:pPr>
      <w:pStyle w:val="Kopfzeile"/>
      <w:rPr>
        <w:lang w:val="en-C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none"/>
      <w:pStyle w:val="berschrift1"/>
      <w:suff w:val="nothing"/>
      <w:lvlText w:val=""/>
      <w:lvlJc w:val="left"/>
      <w:pPr>
        <w:tabs>
          <w:tab w:val="num" w:pos="0"/>
        </w:tabs>
        <w:ind w:left="0" w:firstLine="0"/>
      </w:pPr>
    </w:lvl>
    <w:lvl w:ilvl="1">
      <w:start w:val="1"/>
      <w:numFmt w:val="none"/>
      <w:pStyle w:val="berschrift2"/>
      <w:suff w:val="nothing"/>
      <w:lvlText w:val=""/>
      <w:lvlJc w:val="left"/>
      <w:pPr>
        <w:tabs>
          <w:tab w:val="num" w:pos="0"/>
        </w:tabs>
        <w:ind w:left="0" w:firstLine="0"/>
      </w:pPr>
    </w:lvl>
    <w:lvl w:ilvl="2">
      <w:start w:val="1"/>
      <w:numFmt w:val="none"/>
      <w:pStyle w:val="berschrift3"/>
      <w:suff w:val="nothing"/>
      <w:lvlText w:val=""/>
      <w:lvlJc w:val="left"/>
      <w:pPr>
        <w:tabs>
          <w:tab w:val="num" w:pos="0"/>
        </w:tabs>
        <w:ind w:left="0" w:firstLine="0"/>
      </w:pPr>
    </w:lvl>
    <w:lvl w:ilvl="3">
      <w:start w:val="1"/>
      <w:numFmt w:val="none"/>
      <w:pStyle w:val="berschrift4"/>
      <w:suff w:val="nothing"/>
      <w:lvlText w:val=""/>
      <w:lvlJc w:val="left"/>
      <w:pPr>
        <w:tabs>
          <w:tab w:val="num" w:pos="0"/>
        </w:tabs>
        <w:ind w:left="0" w:firstLine="0"/>
      </w:pPr>
    </w:lvl>
    <w:lvl w:ilvl="4">
      <w:start w:val="1"/>
      <w:numFmt w:val="none"/>
      <w:pStyle w:val="berschrift5"/>
      <w:suff w:val="nothing"/>
      <w:lvlText w:val=""/>
      <w:lvlJc w:val="left"/>
      <w:pPr>
        <w:tabs>
          <w:tab w:val="num" w:pos="0"/>
        </w:tabs>
        <w:ind w:left="0" w:firstLine="0"/>
      </w:pPr>
    </w:lvl>
    <w:lvl w:ilvl="5">
      <w:start w:val="1"/>
      <w:numFmt w:val="none"/>
      <w:pStyle w:val="berschrift6"/>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145F420E"/>
    <w:multiLevelType w:val="hybridMultilevel"/>
    <w:tmpl w:val="A0905718"/>
    <w:lvl w:ilvl="0" w:tplc="A2DA2910">
      <w:start w:val="1"/>
      <w:numFmt w:val="lowerLetter"/>
      <w:lvlText w:val="%1.)"/>
      <w:lvlJc w:val="left"/>
      <w:pPr>
        <w:ind w:left="1080" w:hanging="360"/>
      </w:pPr>
      <w:rPr>
        <w:rFonts w:hint="default"/>
      </w:r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2" w15:restartNumberingAfterBreak="0">
    <w:nsid w:val="262C1832"/>
    <w:multiLevelType w:val="hybridMultilevel"/>
    <w:tmpl w:val="D590852C"/>
    <w:lvl w:ilvl="0" w:tplc="AAE6DEA2">
      <w:start w:val="1"/>
      <w:numFmt w:val="lowerLetter"/>
      <w:lvlText w:val="%1.)"/>
      <w:lvlJc w:val="left"/>
      <w:pPr>
        <w:ind w:left="1080" w:hanging="360"/>
      </w:pPr>
      <w:rPr>
        <w:rFonts w:hint="default"/>
      </w:r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3" w15:restartNumberingAfterBreak="0">
    <w:nsid w:val="30E80172"/>
    <w:multiLevelType w:val="hybridMultilevel"/>
    <w:tmpl w:val="09988354"/>
    <w:lvl w:ilvl="0" w:tplc="1F847306">
      <w:numFmt w:val="bullet"/>
      <w:lvlText w:val=""/>
      <w:lvlJc w:val="left"/>
      <w:pPr>
        <w:ind w:left="1440" w:hanging="360"/>
      </w:pPr>
      <w:rPr>
        <w:rFonts w:ascii="Wingdings" w:eastAsia="Times New Roman" w:hAnsi="Wingdings" w:cs="Aria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4" w15:restartNumberingAfterBreak="0">
    <w:nsid w:val="3A324D94"/>
    <w:multiLevelType w:val="hybridMultilevel"/>
    <w:tmpl w:val="394EC696"/>
    <w:lvl w:ilvl="0" w:tplc="44EC98E0">
      <w:start w:val="23"/>
      <w:numFmt w:val="bullet"/>
      <w:lvlText w:val=""/>
      <w:lvlJc w:val="left"/>
      <w:pPr>
        <w:ind w:left="1440" w:hanging="360"/>
      </w:pPr>
      <w:rPr>
        <w:rFonts w:ascii="Wingdings" w:eastAsia="Times New Roman" w:hAnsi="Wingdings" w:cs="Aria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5" w15:restartNumberingAfterBreak="0">
    <w:nsid w:val="3EDA7849"/>
    <w:multiLevelType w:val="hybridMultilevel"/>
    <w:tmpl w:val="739CCA76"/>
    <w:lvl w:ilvl="0" w:tplc="0F5C78E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49B03383"/>
    <w:multiLevelType w:val="hybridMultilevel"/>
    <w:tmpl w:val="401ABAC4"/>
    <w:lvl w:ilvl="0" w:tplc="867E069E">
      <w:start w:val="4"/>
      <w:numFmt w:val="bullet"/>
      <w:lvlText w:val=""/>
      <w:lvlJc w:val="left"/>
      <w:pPr>
        <w:ind w:left="1440" w:hanging="360"/>
      </w:pPr>
      <w:rPr>
        <w:rFonts w:ascii="Wingdings" w:eastAsia="Times New Roman" w:hAnsi="Wingdings" w:cs="Aria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7" w15:restartNumberingAfterBreak="0">
    <w:nsid w:val="5B0F14A3"/>
    <w:multiLevelType w:val="hybridMultilevel"/>
    <w:tmpl w:val="E938B150"/>
    <w:lvl w:ilvl="0" w:tplc="A402858C">
      <w:numFmt w:val="bullet"/>
      <w:lvlText w:val=""/>
      <w:lvlJc w:val="left"/>
      <w:pPr>
        <w:ind w:left="1440" w:hanging="360"/>
      </w:pPr>
      <w:rPr>
        <w:rFonts w:ascii="Wingdings" w:eastAsia="Times New Roman" w:hAnsi="Wingdings" w:cs="Aria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8" w15:restartNumberingAfterBreak="0">
    <w:nsid w:val="5C9D3CA6"/>
    <w:multiLevelType w:val="hybridMultilevel"/>
    <w:tmpl w:val="ACAA7E2C"/>
    <w:lvl w:ilvl="0" w:tplc="DC564C4E">
      <w:start w:val="1"/>
      <w:numFmt w:val="lowerLetter"/>
      <w:lvlText w:val="%1.)"/>
      <w:lvlJc w:val="left"/>
      <w:pPr>
        <w:ind w:left="1080" w:hanging="360"/>
      </w:pPr>
      <w:rPr>
        <w:rFonts w:hint="default"/>
      </w:r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9" w15:restartNumberingAfterBreak="0">
    <w:nsid w:val="60A730B4"/>
    <w:multiLevelType w:val="hybridMultilevel"/>
    <w:tmpl w:val="E05E2976"/>
    <w:lvl w:ilvl="0" w:tplc="1160EF32">
      <w:start w:val="1"/>
      <w:numFmt w:val="lowerLetter"/>
      <w:lvlText w:val="%1.)"/>
      <w:lvlJc w:val="left"/>
      <w:pPr>
        <w:ind w:left="1080" w:hanging="360"/>
      </w:pPr>
      <w:rPr>
        <w:rFonts w:hint="default"/>
      </w:r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10" w15:restartNumberingAfterBreak="0">
    <w:nsid w:val="625512B5"/>
    <w:multiLevelType w:val="hybridMultilevel"/>
    <w:tmpl w:val="FEF6C140"/>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63C660DF"/>
    <w:multiLevelType w:val="hybridMultilevel"/>
    <w:tmpl w:val="FC64436C"/>
    <w:lvl w:ilvl="0" w:tplc="95C2DF16">
      <w:start w:val="1"/>
      <w:numFmt w:val="lowerLetter"/>
      <w:lvlText w:val="%1.)"/>
      <w:lvlJc w:val="left"/>
      <w:pPr>
        <w:ind w:left="1080" w:hanging="360"/>
      </w:pPr>
      <w:rPr>
        <w:rFonts w:hint="default"/>
      </w:r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12" w15:restartNumberingAfterBreak="0">
    <w:nsid w:val="69A8295D"/>
    <w:multiLevelType w:val="hybridMultilevel"/>
    <w:tmpl w:val="061CE216"/>
    <w:lvl w:ilvl="0" w:tplc="B8CE3A68">
      <w:start w:val="4"/>
      <w:numFmt w:val="bullet"/>
      <w:lvlText w:val=""/>
      <w:lvlJc w:val="left"/>
      <w:pPr>
        <w:ind w:left="1440" w:hanging="360"/>
      </w:pPr>
      <w:rPr>
        <w:rFonts w:ascii="Wingdings" w:eastAsia="Times New Roman" w:hAnsi="Wingdings" w:cs="Aria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13" w15:restartNumberingAfterBreak="0">
    <w:nsid w:val="7A126692"/>
    <w:multiLevelType w:val="hybridMultilevel"/>
    <w:tmpl w:val="9E547946"/>
    <w:lvl w:ilvl="0" w:tplc="DED65B9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0"/>
  </w:num>
  <w:num w:numId="2">
    <w:abstractNumId w:val="5"/>
  </w:num>
  <w:num w:numId="3">
    <w:abstractNumId w:val="13"/>
  </w:num>
  <w:num w:numId="4">
    <w:abstractNumId w:val="10"/>
  </w:num>
  <w:num w:numId="5">
    <w:abstractNumId w:val="11"/>
  </w:num>
  <w:num w:numId="6">
    <w:abstractNumId w:val="9"/>
  </w:num>
  <w:num w:numId="7">
    <w:abstractNumId w:val="8"/>
  </w:num>
  <w:num w:numId="8">
    <w:abstractNumId w:val="2"/>
  </w:num>
  <w:num w:numId="9">
    <w:abstractNumId w:val="1"/>
  </w:num>
  <w:num w:numId="10">
    <w:abstractNumId w:val="4"/>
  </w:num>
  <w:num w:numId="11">
    <w:abstractNumId w:val="7"/>
  </w:num>
  <w:num w:numId="12">
    <w:abstractNumId w:val="3"/>
  </w:num>
  <w:num w:numId="13">
    <w:abstractNumId w:val="12"/>
  </w:num>
  <w:num w:numId="14">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embedSystemFonts/>
  <w:proofState w:spelling="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Standard"/>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67775"/>
    <w:rsid w:val="000046BC"/>
    <w:rsid w:val="00004721"/>
    <w:rsid w:val="00004E15"/>
    <w:rsid w:val="000058AA"/>
    <w:rsid w:val="000062C8"/>
    <w:rsid w:val="000074BF"/>
    <w:rsid w:val="0000761D"/>
    <w:rsid w:val="00007899"/>
    <w:rsid w:val="00007A93"/>
    <w:rsid w:val="000103AA"/>
    <w:rsid w:val="00010B95"/>
    <w:rsid w:val="000113F7"/>
    <w:rsid w:val="00011E51"/>
    <w:rsid w:val="00012067"/>
    <w:rsid w:val="000120CF"/>
    <w:rsid w:val="00012118"/>
    <w:rsid w:val="000123D7"/>
    <w:rsid w:val="00012605"/>
    <w:rsid w:val="00012A34"/>
    <w:rsid w:val="00012BF0"/>
    <w:rsid w:val="00012F24"/>
    <w:rsid w:val="0001396F"/>
    <w:rsid w:val="000147B1"/>
    <w:rsid w:val="00016AB0"/>
    <w:rsid w:val="00016D7A"/>
    <w:rsid w:val="0001710F"/>
    <w:rsid w:val="00017937"/>
    <w:rsid w:val="000201B8"/>
    <w:rsid w:val="000216CF"/>
    <w:rsid w:val="00021E2A"/>
    <w:rsid w:val="000220C4"/>
    <w:rsid w:val="0002278F"/>
    <w:rsid w:val="00022C03"/>
    <w:rsid w:val="00025097"/>
    <w:rsid w:val="00025FA4"/>
    <w:rsid w:val="00026526"/>
    <w:rsid w:val="00026F54"/>
    <w:rsid w:val="0002766B"/>
    <w:rsid w:val="00027FBC"/>
    <w:rsid w:val="0003008B"/>
    <w:rsid w:val="00030354"/>
    <w:rsid w:val="00031832"/>
    <w:rsid w:val="00032344"/>
    <w:rsid w:val="000339DB"/>
    <w:rsid w:val="00034D6A"/>
    <w:rsid w:val="00035433"/>
    <w:rsid w:val="00035637"/>
    <w:rsid w:val="0003574C"/>
    <w:rsid w:val="00035D2A"/>
    <w:rsid w:val="00035FC4"/>
    <w:rsid w:val="00036BA4"/>
    <w:rsid w:val="00036F3A"/>
    <w:rsid w:val="00037964"/>
    <w:rsid w:val="00037B2C"/>
    <w:rsid w:val="00040234"/>
    <w:rsid w:val="000403ED"/>
    <w:rsid w:val="000408C9"/>
    <w:rsid w:val="000408D2"/>
    <w:rsid w:val="00040B6E"/>
    <w:rsid w:val="00040B7F"/>
    <w:rsid w:val="0004197B"/>
    <w:rsid w:val="0004369F"/>
    <w:rsid w:val="000437D5"/>
    <w:rsid w:val="0004398A"/>
    <w:rsid w:val="00043CEC"/>
    <w:rsid w:val="000442BE"/>
    <w:rsid w:val="00044960"/>
    <w:rsid w:val="00044B60"/>
    <w:rsid w:val="00044F20"/>
    <w:rsid w:val="0004518D"/>
    <w:rsid w:val="000454A1"/>
    <w:rsid w:val="00045677"/>
    <w:rsid w:val="000456AE"/>
    <w:rsid w:val="00046149"/>
    <w:rsid w:val="00047E6E"/>
    <w:rsid w:val="00047ECD"/>
    <w:rsid w:val="00050443"/>
    <w:rsid w:val="00050DFA"/>
    <w:rsid w:val="00051373"/>
    <w:rsid w:val="00051A7A"/>
    <w:rsid w:val="00052EC3"/>
    <w:rsid w:val="000531AE"/>
    <w:rsid w:val="00054B01"/>
    <w:rsid w:val="00055907"/>
    <w:rsid w:val="00055FBD"/>
    <w:rsid w:val="00056C74"/>
    <w:rsid w:val="00056C98"/>
    <w:rsid w:val="0005734E"/>
    <w:rsid w:val="00057375"/>
    <w:rsid w:val="0005785A"/>
    <w:rsid w:val="00057FE6"/>
    <w:rsid w:val="0006032C"/>
    <w:rsid w:val="00061218"/>
    <w:rsid w:val="00062D6B"/>
    <w:rsid w:val="00062E18"/>
    <w:rsid w:val="000632C9"/>
    <w:rsid w:val="00063820"/>
    <w:rsid w:val="00064924"/>
    <w:rsid w:val="0006593B"/>
    <w:rsid w:val="00065A78"/>
    <w:rsid w:val="0007003B"/>
    <w:rsid w:val="000713DA"/>
    <w:rsid w:val="00071405"/>
    <w:rsid w:val="00071DC7"/>
    <w:rsid w:val="000727FB"/>
    <w:rsid w:val="00072821"/>
    <w:rsid w:val="00073CD8"/>
    <w:rsid w:val="00073FB7"/>
    <w:rsid w:val="00075C02"/>
    <w:rsid w:val="00076490"/>
    <w:rsid w:val="00076BC7"/>
    <w:rsid w:val="000772A8"/>
    <w:rsid w:val="00077D4F"/>
    <w:rsid w:val="00077E7F"/>
    <w:rsid w:val="00081C46"/>
    <w:rsid w:val="00082ACF"/>
    <w:rsid w:val="0008319A"/>
    <w:rsid w:val="000832A7"/>
    <w:rsid w:val="00083710"/>
    <w:rsid w:val="00083CDD"/>
    <w:rsid w:val="0008415E"/>
    <w:rsid w:val="00084528"/>
    <w:rsid w:val="0008522B"/>
    <w:rsid w:val="000858E8"/>
    <w:rsid w:val="00085CC0"/>
    <w:rsid w:val="00087059"/>
    <w:rsid w:val="00090E64"/>
    <w:rsid w:val="00092169"/>
    <w:rsid w:val="000928B3"/>
    <w:rsid w:val="00092D96"/>
    <w:rsid w:val="00093068"/>
    <w:rsid w:val="00093467"/>
    <w:rsid w:val="000949D4"/>
    <w:rsid w:val="0009510B"/>
    <w:rsid w:val="0009532C"/>
    <w:rsid w:val="000967FE"/>
    <w:rsid w:val="00097453"/>
    <w:rsid w:val="00097EB9"/>
    <w:rsid w:val="000A0BF8"/>
    <w:rsid w:val="000A13F3"/>
    <w:rsid w:val="000A1908"/>
    <w:rsid w:val="000A1AD9"/>
    <w:rsid w:val="000A1D79"/>
    <w:rsid w:val="000A2125"/>
    <w:rsid w:val="000A2625"/>
    <w:rsid w:val="000A39FD"/>
    <w:rsid w:val="000A416A"/>
    <w:rsid w:val="000A59F5"/>
    <w:rsid w:val="000A5B78"/>
    <w:rsid w:val="000A61F2"/>
    <w:rsid w:val="000A63C3"/>
    <w:rsid w:val="000A66FA"/>
    <w:rsid w:val="000A77DD"/>
    <w:rsid w:val="000B0F9D"/>
    <w:rsid w:val="000B136B"/>
    <w:rsid w:val="000B276D"/>
    <w:rsid w:val="000B29DA"/>
    <w:rsid w:val="000B3945"/>
    <w:rsid w:val="000B3AFD"/>
    <w:rsid w:val="000B4671"/>
    <w:rsid w:val="000B4BEB"/>
    <w:rsid w:val="000B52FB"/>
    <w:rsid w:val="000B530E"/>
    <w:rsid w:val="000B5355"/>
    <w:rsid w:val="000B58FF"/>
    <w:rsid w:val="000B5E09"/>
    <w:rsid w:val="000B5F32"/>
    <w:rsid w:val="000B6D33"/>
    <w:rsid w:val="000C13CF"/>
    <w:rsid w:val="000C254A"/>
    <w:rsid w:val="000C298A"/>
    <w:rsid w:val="000C2A38"/>
    <w:rsid w:val="000C2FD7"/>
    <w:rsid w:val="000C2FEE"/>
    <w:rsid w:val="000C34C6"/>
    <w:rsid w:val="000C385A"/>
    <w:rsid w:val="000C3CAC"/>
    <w:rsid w:val="000D01ED"/>
    <w:rsid w:val="000D040E"/>
    <w:rsid w:val="000D100B"/>
    <w:rsid w:val="000D10D9"/>
    <w:rsid w:val="000D1E23"/>
    <w:rsid w:val="000D2251"/>
    <w:rsid w:val="000D28C2"/>
    <w:rsid w:val="000D373A"/>
    <w:rsid w:val="000D4869"/>
    <w:rsid w:val="000D506C"/>
    <w:rsid w:val="000D5586"/>
    <w:rsid w:val="000D5F81"/>
    <w:rsid w:val="000D6301"/>
    <w:rsid w:val="000D66A2"/>
    <w:rsid w:val="000D6E2E"/>
    <w:rsid w:val="000D702A"/>
    <w:rsid w:val="000D72B5"/>
    <w:rsid w:val="000D7440"/>
    <w:rsid w:val="000D77C9"/>
    <w:rsid w:val="000E1B29"/>
    <w:rsid w:val="000E31B2"/>
    <w:rsid w:val="000E3623"/>
    <w:rsid w:val="000E4F03"/>
    <w:rsid w:val="000E50CE"/>
    <w:rsid w:val="000E6D46"/>
    <w:rsid w:val="000E7147"/>
    <w:rsid w:val="000E7229"/>
    <w:rsid w:val="000E77F0"/>
    <w:rsid w:val="000F0693"/>
    <w:rsid w:val="000F0E0F"/>
    <w:rsid w:val="000F1C2D"/>
    <w:rsid w:val="000F1C90"/>
    <w:rsid w:val="000F1D42"/>
    <w:rsid w:val="000F23DB"/>
    <w:rsid w:val="000F2458"/>
    <w:rsid w:val="000F2D98"/>
    <w:rsid w:val="000F333C"/>
    <w:rsid w:val="000F3CEA"/>
    <w:rsid w:val="000F4158"/>
    <w:rsid w:val="000F501B"/>
    <w:rsid w:val="000F5050"/>
    <w:rsid w:val="000F5A8A"/>
    <w:rsid w:val="000F6D2A"/>
    <w:rsid w:val="000F6E76"/>
    <w:rsid w:val="000F704E"/>
    <w:rsid w:val="00101B30"/>
    <w:rsid w:val="00101D52"/>
    <w:rsid w:val="0010259B"/>
    <w:rsid w:val="00102DC8"/>
    <w:rsid w:val="00102F4E"/>
    <w:rsid w:val="00104053"/>
    <w:rsid w:val="00105131"/>
    <w:rsid w:val="00105B0B"/>
    <w:rsid w:val="001063AD"/>
    <w:rsid w:val="001065ED"/>
    <w:rsid w:val="00107817"/>
    <w:rsid w:val="00111A21"/>
    <w:rsid w:val="00111DA5"/>
    <w:rsid w:val="001127F9"/>
    <w:rsid w:val="00112EF2"/>
    <w:rsid w:val="001133AB"/>
    <w:rsid w:val="00113E3D"/>
    <w:rsid w:val="001153F5"/>
    <w:rsid w:val="00115628"/>
    <w:rsid w:val="001160E4"/>
    <w:rsid w:val="00116A25"/>
    <w:rsid w:val="00117484"/>
    <w:rsid w:val="00117A3D"/>
    <w:rsid w:val="00117B87"/>
    <w:rsid w:val="00117ECF"/>
    <w:rsid w:val="00121C5A"/>
    <w:rsid w:val="00121D8A"/>
    <w:rsid w:val="001223CF"/>
    <w:rsid w:val="00122B9B"/>
    <w:rsid w:val="00122FFD"/>
    <w:rsid w:val="00123B43"/>
    <w:rsid w:val="0012486B"/>
    <w:rsid w:val="00125DE3"/>
    <w:rsid w:val="0012694C"/>
    <w:rsid w:val="00126CBE"/>
    <w:rsid w:val="001271AC"/>
    <w:rsid w:val="001271D5"/>
    <w:rsid w:val="00127380"/>
    <w:rsid w:val="001314D2"/>
    <w:rsid w:val="0013179C"/>
    <w:rsid w:val="0013224B"/>
    <w:rsid w:val="001331FF"/>
    <w:rsid w:val="0013383A"/>
    <w:rsid w:val="001345DA"/>
    <w:rsid w:val="001348EC"/>
    <w:rsid w:val="001359C9"/>
    <w:rsid w:val="001361E0"/>
    <w:rsid w:val="001361E2"/>
    <w:rsid w:val="00136789"/>
    <w:rsid w:val="00136843"/>
    <w:rsid w:val="00137210"/>
    <w:rsid w:val="00140282"/>
    <w:rsid w:val="00140396"/>
    <w:rsid w:val="00140B3C"/>
    <w:rsid w:val="00140C35"/>
    <w:rsid w:val="00140CC6"/>
    <w:rsid w:val="001411C0"/>
    <w:rsid w:val="001421A4"/>
    <w:rsid w:val="001421DE"/>
    <w:rsid w:val="00143CCF"/>
    <w:rsid w:val="001445D6"/>
    <w:rsid w:val="00146170"/>
    <w:rsid w:val="00147131"/>
    <w:rsid w:val="00147566"/>
    <w:rsid w:val="00147A19"/>
    <w:rsid w:val="00147BCE"/>
    <w:rsid w:val="001504FB"/>
    <w:rsid w:val="001517DE"/>
    <w:rsid w:val="00152039"/>
    <w:rsid w:val="001520A7"/>
    <w:rsid w:val="0015468C"/>
    <w:rsid w:val="00157AB8"/>
    <w:rsid w:val="0016069D"/>
    <w:rsid w:val="0016114F"/>
    <w:rsid w:val="001617D7"/>
    <w:rsid w:val="00162338"/>
    <w:rsid w:val="001624A3"/>
    <w:rsid w:val="00162E0A"/>
    <w:rsid w:val="00164ECA"/>
    <w:rsid w:val="00165CA5"/>
    <w:rsid w:val="00166FC7"/>
    <w:rsid w:val="001672C5"/>
    <w:rsid w:val="00167862"/>
    <w:rsid w:val="0017006B"/>
    <w:rsid w:val="001707FB"/>
    <w:rsid w:val="001723F3"/>
    <w:rsid w:val="001724A0"/>
    <w:rsid w:val="001730D4"/>
    <w:rsid w:val="00173FBA"/>
    <w:rsid w:val="00174333"/>
    <w:rsid w:val="001753CA"/>
    <w:rsid w:val="00176B59"/>
    <w:rsid w:val="001778D5"/>
    <w:rsid w:val="00180232"/>
    <w:rsid w:val="0018029B"/>
    <w:rsid w:val="00180499"/>
    <w:rsid w:val="0018061B"/>
    <w:rsid w:val="00181297"/>
    <w:rsid w:val="0018216C"/>
    <w:rsid w:val="00183139"/>
    <w:rsid w:val="0018397A"/>
    <w:rsid w:val="00183D6D"/>
    <w:rsid w:val="00183E5F"/>
    <w:rsid w:val="0018432D"/>
    <w:rsid w:val="00184603"/>
    <w:rsid w:val="00185FED"/>
    <w:rsid w:val="00187876"/>
    <w:rsid w:val="001917E2"/>
    <w:rsid w:val="0019219C"/>
    <w:rsid w:val="00192D4D"/>
    <w:rsid w:val="00193DA9"/>
    <w:rsid w:val="0019459F"/>
    <w:rsid w:val="00195A7F"/>
    <w:rsid w:val="00195F37"/>
    <w:rsid w:val="00195F4B"/>
    <w:rsid w:val="00197769"/>
    <w:rsid w:val="00197F79"/>
    <w:rsid w:val="001A0143"/>
    <w:rsid w:val="001A0D73"/>
    <w:rsid w:val="001A13F8"/>
    <w:rsid w:val="001A358B"/>
    <w:rsid w:val="001A3835"/>
    <w:rsid w:val="001A38FE"/>
    <w:rsid w:val="001A4049"/>
    <w:rsid w:val="001A474D"/>
    <w:rsid w:val="001A4810"/>
    <w:rsid w:val="001A48D3"/>
    <w:rsid w:val="001A56D1"/>
    <w:rsid w:val="001A7B72"/>
    <w:rsid w:val="001B1C35"/>
    <w:rsid w:val="001B2B7E"/>
    <w:rsid w:val="001B2CFC"/>
    <w:rsid w:val="001B327B"/>
    <w:rsid w:val="001B3A64"/>
    <w:rsid w:val="001B47B1"/>
    <w:rsid w:val="001B487A"/>
    <w:rsid w:val="001B4C7E"/>
    <w:rsid w:val="001B5563"/>
    <w:rsid w:val="001B5F5E"/>
    <w:rsid w:val="001B62ED"/>
    <w:rsid w:val="001B6347"/>
    <w:rsid w:val="001B6DE4"/>
    <w:rsid w:val="001B6EB6"/>
    <w:rsid w:val="001C0358"/>
    <w:rsid w:val="001C27F6"/>
    <w:rsid w:val="001C298F"/>
    <w:rsid w:val="001C2EF7"/>
    <w:rsid w:val="001C2F6D"/>
    <w:rsid w:val="001C34D0"/>
    <w:rsid w:val="001C3846"/>
    <w:rsid w:val="001C41DF"/>
    <w:rsid w:val="001C4208"/>
    <w:rsid w:val="001C459A"/>
    <w:rsid w:val="001C66B5"/>
    <w:rsid w:val="001C6B33"/>
    <w:rsid w:val="001C7D11"/>
    <w:rsid w:val="001C7D36"/>
    <w:rsid w:val="001D042B"/>
    <w:rsid w:val="001D0D68"/>
    <w:rsid w:val="001D1533"/>
    <w:rsid w:val="001D1B38"/>
    <w:rsid w:val="001D370F"/>
    <w:rsid w:val="001D3E78"/>
    <w:rsid w:val="001D451E"/>
    <w:rsid w:val="001D5B91"/>
    <w:rsid w:val="001D5BE9"/>
    <w:rsid w:val="001D5C6F"/>
    <w:rsid w:val="001D62F7"/>
    <w:rsid w:val="001D64B9"/>
    <w:rsid w:val="001D6B7F"/>
    <w:rsid w:val="001D6BDC"/>
    <w:rsid w:val="001D7BCF"/>
    <w:rsid w:val="001D7F65"/>
    <w:rsid w:val="001E2417"/>
    <w:rsid w:val="001E2999"/>
    <w:rsid w:val="001E2C72"/>
    <w:rsid w:val="001E3128"/>
    <w:rsid w:val="001E32C2"/>
    <w:rsid w:val="001E3534"/>
    <w:rsid w:val="001E41C7"/>
    <w:rsid w:val="001E47C2"/>
    <w:rsid w:val="001E4BF9"/>
    <w:rsid w:val="001E5551"/>
    <w:rsid w:val="001E670C"/>
    <w:rsid w:val="001E6867"/>
    <w:rsid w:val="001E69D9"/>
    <w:rsid w:val="001F145D"/>
    <w:rsid w:val="001F14DB"/>
    <w:rsid w:val="001F155C"/>
    <w:rsid w:val="001F268E"/>
    <w:rsid w:val="001F2F26"/>
    <w:rsid w:val="001F423C"/>
    <w:rsid w:val="001F50ED"/>
    <w:rsid w:val="001F54DE"/>
    <w:rsid w:val="001F6B3A"/>
    <w:rsid w:val="001F6BE7"/>
    <w:rsid w:val="001F7A86"/>
    <w:rsid w:val="002006C7"/>
    <w:rsid w:val="002009C8"/>
    <w:rsid w:val="00201841"/>
    <w:rsid w:val="00201E1A"/>
    <w:rsid w:val="00202389"/>
    <w:rsid w:val="00202717"/>
    <w:rsid w:val="00202D38"/>
    <w:rsid w:val="00202D75"/>
    <w:rsid w:val="002052C2"/>
    <w:rsid w:val="0020553F"/>
    <w:rsid w:val="0020571E"/>
    <w:rsid w:val="00205CF3"/>
    <w:rsid w:val="00206CF1"/>
    <w:rsid w:val="00207652"/>
    <w:rsid w:val="00210D19"/>
    <w:rsid w:val="002110E5"/>
    <w:rsid w:val="002112A9"/>
    <w:rsid w:val="00211A8B"/>
    <w:rsid w:val="0021294C"/>
    <w:rsid w:val="00212BA0"/>
    <w:rsid w:val="00214028"/>
    <w:rsid w:val="00214AB9"/>
    <w:rsid w:val="00216371"/>
    <w:rsid w:val="00216E64"/>
    <w:rsid w:val="00217409"/>
    <w:rsid w:val="0021753E"/>
    <w:rsid w:val="0022087D"/>
    <w:rsid w:val="00222A78"/>
    <w:rsid w:val="00223C13"/>
    <w:rsid w:val="0022511E"/>
    <w:rsid w:val="002257FE"/>
    <w:rsid w:val="00227E2B"/>
    <w:rsid w:val="00230063"/>
    <w:rsid w:val="0023071A"/>
    <w:rsid w:val="0023111B"/>
    <w:rsid w:val="00231EDE"/>
    <w:rsid w:val="00231F15"/>
    <w:rsid w:val="00233579"/>
    <w:rsid w:val="00233AAC"/>
    <w:rsid w:val="002340E3"/>
    <w:rsid w:val="0023478A"/>
    <w:rsid w:val="00234D7E"/>
    <w:rsid w:val="00235095"/>
    <w:rsid w:val="0023590C"/>
    <w:rsid w:val="00235AFD"/>
    <w:rsid w:val="00236EA4"/>
    <w:rsid w:val="002372F5"/>
    <w:rsid w:val="00241615"/>
    <w:rsid w:val="0024227A"/>
    <w:rsid w:val="002428C0"/>
    <w:rsid w:val="00242BB0"/>
    <w:rsid w:val="00243652"/>
    <w:rsid w:val="002451B6"/>
    <w:rsid w:val="0024680A"/>
    <w:rsid w:val="00246DC6"/>
    <w:rsid w:val="0025006B"/>
    <w:rsid w:val="00250268"/>
    <w:rsid w:val="002509F0"/>
    <w:rsid w:val="00250DF7"/>
    <w:rsid w:val="002511B9"/>
    <w:rsid w:val="00252EAF"/>
    <w:rsid w:val="002545F6"/>
    <w:rsid w:val="00254B67"/>
    <w:rsid w:val="0025583A"/>
    <w:rsid w:val="0025724E"/>
    <w:rsid w:val="002605D8"/>
    <w:rsid w:val="00260C98"/>
    <w:rsid w:val="00260FC1"/>
    <w:rsid w:val="00262EFC"/>
    <w:rsid w:val="002659FA"/>
    <w:rsid w:val="00265BD5"/>
    <w:rsid w:val="00266B08"/>
    <w:rsid w:val="00267C9A"/>
    <w:rsid w:val="00270BE5"/>
    <w:rsid w:val="00271CAA"/>
    <w:rsid w:val="00271E7B"/>
    <w:rsid w:val="0027233A"/>
    <w:rsid w:val="0027261D"/>
    <w:rsid w:val="00272BD0"/>
    <w:rsid w:val="00272C48"/>
    <w:rsid w:val="00272CD6"/>
    <w:rsid w:val="00273377"/>
    <w:rsid w:val="00273464"/>
    <w:rsid w:val="00275298"/>
    <w:rsid w:val="00275D5F"/>
    <w:rsid w:val="002767E0"/>
    <w:rsid w:val="00276D60"/>
    <w:rsid w:val="002807CD"/>
    <w:rsid w:val="00280957"/>
    <w:rsid w:val="00280C16"/>
    <w:rsid w:val="00280D66"/>
    <w:rsid w:val="00281585"/>
    <w:rsid w:val="00281A62"/>
    <w:rsid w:val="00281CA2"/>
    <w:rsid w:val="00281CB2"/>
    <w:rsid w:val="00282F1D"/>
    <w:rsid w:val="00283311"/>
    <w:rsid w:val="00284578"/>
    <w:rsid w:val="00284A40"/>
    <w:rsid w:val="00284DCB"/>
    <w:rsid w:val="00285BD2"/>
    <w:rsid w:val="002868DA"/>
    <w:rsid w:val="00290F64"/>
    <w:rsid w:val="00291FC5"/>
    <w:rsid w:val="002927EC"/>
    <w:rsid w:val="00292D78"/>
    <w:rsid w:val="0029359B"/>
    <w:rsid w:val="00296C72"/>
    <w:rsid w:val="002975CB"/>
    <w:rsid w:val="00297ABE"/>
    <w:rsid w:val="00297C62"/>
    <w:rsid w:val="002A068F"/>
    <w:rsid w:val="002A0AAB"/>
    <w:rsid w:val="002A1743"/>
    <w:rsid w:val="002A1E50"/>
    <w:rsid w:val="002A1F7B"/>
    <w:rsid w:val="002A352F"/>
    <w:rsid w:val="002A355E"/>
    <w:rsid w:val="002A3E1D"/>
    <w:rsid w:val="002A43E0"/>
    <w:rsid w:val="002A5D29"/>
    <w:rsid w:val="002A5EA3"/>
    <w:rsid w:val="002A68F8"/>
    <w:rsid w:val="002A6E21"/>
    <w:rsid w:val="002A72C3"/>
    <w:rsid w:val="002B0963"/>
    <w:rsid w:val="002B1BF0"/>
    <w:rsid w:val="002B23C9"/>
    <w:rsid w:val="002B287B"/>
    <w:rsid w:val="002B3C3F"/>
    <w:rsid w:val="002B4076"/>
    <w:rsid w:val="002B4081"/>
    <w:rsid w:val="002B4761"/>
    <w:rsid w:val="002B4864"/>
    <w:rsid w:val="002B48DB"/>
    <w:rsid w:val="002B5D6A"/>
    <w:rsid w:val="002B6076"/>
    <w:rsid w:val="002B6451"/>
    <w:rsid w:val="002B65D1"/>
    <w:rsid w:val="002B6C1C"/>
    <w:rsid w:val="002B704B"/>
    <w:rsid w:val="002B75FE"/>
    <w:rsid w:val="002B7768"/>
    <w:rsid w:val="002C0794"/>
    <w:rsid w:val="002C08F3"/>
    <w:rsid w:val="002C0A31"/>
    <w:rsid w:val="002C101E"/>
    <w:rsid w:val="002C1185"/>
    <w:rsid w:val="002C133E"/>
    <w:rsid w:val="002C1387"/>
    <w:rsid w:val="002C1943"/>
    <w:rsid w:val="002C3522"/>
    <w:rsid w:val="002C37AC"/>
    <w:rsid w:val="002C3D26"/>
    <w:rsid w:val="002C504C"/>
    <w:rsid w:val="002C5F5F"/>
    <w:rsid w:val="002C6374"/>
    <w:rsid w:val="002C67A6"/>
    <w:rsid w:val="002C6BCE"/>
    <w:rsid w:val="002C780E"/>
    <w:rsid w:val="002D0472"/>
    <w:rsid w:val="002D0918"/>
    <w:rsid w:val="002D0DCE"/>
    <w:rsid w:val="002D1457"/>
    <w:rsid w:val="002D1FB9"/>
    <w:rsid w:val="002D2192"/>
    <w:rsid w:val="002D2218"/>
    <w:rsid w:val="002D334C"/>
    <w:rsid w:val="002D3A55"/>
    <w:rsid w:val="002D4978"/>
    <w:rsid w:val="002D52C8"/>
    <w:rsid w:val="002D6293"/>
    <w:rsid w:val="002D6797"/>
    <w:rsid w:val="002E01B2"/>
    <w:rsid w:val="002E02EC"/>
    <w:rsid w:val="002E094C"/>
    <w:rsid w:val="002E0EBE"/>
    <w:rsid w:val="002E121B"/>
    <w:rsid w:val="002E2512"/>
    <w:rsid w:val="002E29BB"/>
    <w:rsid w:val="002E32F3"/>
    <w:rsid w:val="002E4144"/>
    <w:rsid w:val="002E4EB5"/>
    <w:rsid w:val="002E52D3"/>
    <w:rsid w:val="002E5319"/>
    <w:rsid w:val="002E62C4"/>
    <w:rsid w:val="002E701B"/>
    <w:rsid w:val="002F0496"/>
    <w:rsid w:val="002F0BC3"/>
    <w:rsid w:val="002F116A"/>
    <w:rsid w:val="002F12A6"/>
    <w:rsid w:val="002F16D0"/>
    <w:rsid w:val="002F36AF"/>
    <w:rsid w:val="002F4E5B"/>
    <w:rsid w:val="002F5319"/>
    <w:rsid w:val="002F5C62"/>
    <w:rsid w:val="002F6215"/>
    <w:rsid w:val="002F646B"/>
    <w:rsid w:val="002F68A4"/>
    <w:rsid w:val="002F68A7"/>
    <w:rsid w:val="002F6AB2"/>
    <w:rsid w:val="002F6F97"/>
    <w:rsid w:val="002F7580"/>
    <w:rsid w:val="00301113"/>
    <w:rsid w:val="003016B5"/>
    <w:rsid w:val="00302E30"/>
    <w:rsid w:val="00304137"/>
    <w:rsid w:val="00304926"/>
    <w:rsid w:val="00306056"/>
    <w:rsid w:val="00306641"/>
    <w:rsid w:val="003067DF"/>
    <w:rsid w:val="00306D18"/>
    <w:rsid w:val="00307467"/>
    <w:rsid w:val="003075E2"/>
    <w:rsid w:val="00310305"/>
    <w:rsid w:val="00311492"/>
    <w:rsid w:val="00311C70"/>
    <w:rsid w:val="00311D4A"/>
    <w:rsid w:val="00311E24"/>
    <w:rsid w:val="003125E1"/>
    <w:rsid w:val="00312661"/>
    <w:rsid w:val="00312688"/>
    <w:rsid w:val="00312952"/>
    <w:rsid w:val="00312E54"/>
    <w:rsid w:val="00313503"/>
    <w:rsid w:val="00313928"/>
    <w:rsid w:val="00314B21"/>
    <w:rsid w:val="00314EA5"/>
    <w:rsid w:val="00316106"/>
    <w:rsid w:val="003166B7"/>
    <w:rsid w:val="00316D3B"/>
    <w:rsid w:val="00317DFE"/>
    <w:rsid w:val="00320814"/>
    <w:rsid w:val="00321E80"/>
    <w:rsid w:val="00322166"/>
    <w:rsid w:val="003222EB"/>
    <w:rsid w:val="00322E11"/>
    <w:rsid w:val="00323FFD"/>
    <w:rsid w:val="00324B93"/>
    <w:rsid w:val="00324C6D"/>
    <w:rsid w:val="00324FE7"/>
    <w:rsid w:val="0032521F"/>
    <w:rsid w:val="00325519"/>
    <w:rsid w:val="003255A4"/>
    <w:rsid w:val="003259E3"/>
    <w:rsid w:val="00325F35"/>
    <w:rsid w:val="00325F6D"/>
    <w:rsid w:val="00326AC3"/>
    <w:rsid w:val="003271BB"/>
    <w:rsid w:val="0032731A"/>
    <w:rsid w:val="0032733B"/>
    <w:rsid w:val="00327EB2"/>
    <w:rsid w:val="00330754"/>
    <w:rsid w:val="00330F68"/>
    <w:rsid w:val="003313AA"/>
    <w:rsid w:val="00331BA3"/>
    <w:rsid w:val="00331EF6"/>
    <w:rsid w:val="00332176"/>
    <w:rsid w:val="00332BBD"/>
    <w:rsid w:val="00332D6B"/>
    <w:rsid w:val="003331AE"/>
    <w:rsid w:val="00333336"/>
    <w:rsid w:val="00334CC7"/>
    <w:rsid w:val="00334FDA"/>
    <w:rsid w:val="0033533F"/>
    <w:rsid w:val="003356BA"/>
    <w:rsid w:val="00336333"/>
    <w:rsid w:val="00336390"/>
    <w:rsid w:val="00336B5B"/>
    <w:rsid w:val="00337C36"/>
    <w:rsid w:val="00337F3B"/>
    <w:rsid w:val="00340038"/>
    <w:rsid w:val="00340351"/>
    <w:rsid w:val="00340A6E"/>
    <w:rsid w:val="00340EB4"/>
    <w:rsid w:val="00341F2D"/>
    <w:rsid w:val="0034286F"/>
    <w:rsid w:val="00342F83"/>
    <w:rsid w:val="00343833"/>
    <w:rsid w:val="00343BB9"/>
    <w:rsid w:val="00345FCC"/>
    <w:rsid w:val="0034642C"/>
    <w:rsid w:val="0034729C"/>
    <w:rsid w:val="00351106"/>
    <w:rsid w:val="0035112D"/>
    <w:rsid w:val="00351CF6"/>
    <w:rsid w:val="00351D21"/>
    <w:rsid w:val="0035225A"/>
    <w:rsid w:val="00352AAF"/>
    <w:rsid w:val="003539C7"/>
    <w:rsid w:val="003553AD"/>
    <w:rsid w:val="003554F6"/>
    <w:rsid w:val="00355E53"/>
    <w:rsid w:val="00356AE0"/>
    <w:rsid w:val="003612F6"/>
    <w:rsid w:val="00361424"/>
    <w:rsid w:val="00361C3C"/>
    <w:rsid w:val="00361EF5"/>
    <w:rsid w:val="003621CA"/>
    <w:rsid w:val="00363FA0"/>
    <w:rsid w:val="00364425"/>
    <w:rsid w:val="00365542"/>
    <w:rsid w:val="00365867"/>
    <w:rsid w:val="00366747"/>
    <w:rsid w:val="00367F63"/>
    <w:rsid w:val="00370128"/>
    <w:rsid w:val="00370CF9"/>
    <w:rsid w:val="003715B2"/>
    <w:rsid w:val="003717FE"/>
    <w:rsid w:val="00372807"/>
    <w:rsid w:val="00372E1F"/>
    <w:rsid w:val="00373022"/>
    <w:rsid w:val="00374098"/>
    <w:rsid w:val="00374831"/>
    <w:rsid w:val="003749FE"/>
    <w:rsid w:val="00374BF1"/>
    <w:rsid w:val="00375DC4"/>
    <w:rsid w:val="00376425"/>
    <w:rsid w:val="00376E70"/>
    <w:rsid w:val="00376F69"/>
    <w:rsid w:val="00376F92"/>
    <w:rsid w:val="0037702C"/>
    <w:rsid w:val="00377238"/>
    <w:rsid w:val="00377F4B"/>
    <w:rsid w:val="003806EF"/>
    <w:rsid w:val="003809D6"/>
    <w:rsid w:val="00380A25"/>
    <w:rsid w:val="003815B6"/>
    <w:rsid w:val="00381647"/>
    <w:rsid w:val="003817AA"/>
    <w:rsid w:val="00382797"/>
    <w:rsid w:val="00382EE9"/>
    <w:rsid w:val="00383C66"/>
    <w:rsid w:val="00384B2D"/>
    <w:rsid w:val="00385E6E"/>
    <w:rsid w:val="00386627"/>
    <w:rsid w:val="003873D7"/>
    <w:rsid w:val="003874D4"/>
    <w:rsid w:val="00387A33"/>
    <w:rsid w:val="00387A5C"/>
    <w:rsid w:val="0039135A"/>
    <w:rsid w:val="003915B7"/>
    <w:rsid w:val="00391B95"/>
    <w:rsid w:val="00392306"/>
    <w:rsid w:val="00392323"/>
    <w:rsid w:val="0039241D"/>
    <w:rsid w:val="00392B45"/>
    <w:rsid w:val="00392ED5"/>
    <w:rsid w:val="00393550"/>
    <w:rsid w:val="003937CE"/>
    <w:rsid w:val="00393BC4"/>
    <w:rsid w:val="00393DAD"/>
    <w:rsid w:val="003941FB"/>
    <w:rsid w:val="00395E78"/>
    <w:rsid w:val="00396E00"/>
    <w:rsid w:val="003977E1"/>
    <w:rsid w:val="003978A1"/>
    <w:rsid w:val="003979FD"/>
    <w:rsid w:val="003A0406"/>
    <w:rsid w:val="003A1CAC"/>
    <w:rsid w:val="003A33E1"/>
    <w:rsid w:val="003A3614"/>
    <w:rsid w:val="003A3E88"/>
    <w:rsid w:val="003A4571"/>
    <w:rsid w:val="003A4C61"/>
    <w:rsid w:val="003A4FE8"/>
    <w:rsid w:val="003A61A3"/>
    <w:rsid w:val="003A72EC"/>
    <w:rsid w:val="003A7832"/>
    <w:rsid w:val="003B01C2"/>
    <w:rsid w:val="003B050D"/>
    <w:rsid w:val="003B0B2C"/>
    <w:rsid w:val="003B0B8F"/>
    <w:rsid w:val="003B10BA"/>
    <w:rsid w:val="003B20DA"/>
    <w:rsid w:val="003B3932"/>
    <w:rsid w:val="003B3D40"/>
    <w:rsid w:val="003B45BC"/>
    <w:rsid w:val="003B48D8"/>
    <w:rsid w:val="003B52C2"/>
    <w:rsid w:val="003B54AC"/>
    <w:rsid w:val="003B6901"/>
    <w:rsid w:val="003B69BE"/>
    <w:rsid w:val="003B7359"/>
    <w:rsid w:val="003B7C97"/>
    <w:rsid w:val="003C0507"/>
    <w:rsid w:val="003C05E7"/>
    <w:rsid w:val="003C1099"/>
    <w:rsid w:val="003C1FE4"/>
    <w:rsid w:val="003C2645"/>
    <w:rsid w:val="003C3706"/>
    <w:rsid w:val="003C59E5"/>
    <w:rsid w:val="003C6F4C"/>
    <w:rsid w:val="003C7470"/>
    <w:rsid w:val="003C7CB9"/>
    <w:rsid w:val="003D0B89"/>
    <w:rsid w:val="003D1BA5"/>
    <w:rsid w:val="003D391E"/>
    <w:rsid w:val="003D4ED3"/>
    <w:rsid w:val="003D4F9E"/>
    <w:rsid w:val="003D63A6"/>
    <w:rsid w:val="003E0AC2"/>
    <w:rsid w:val="003E1440"/>
    <w:rsid w:val="003E1E23"/>
    <w:rsid w:val="003E1E8A"/>
    <w:rsid w:val="003E2CFC"/>
    <w:rsid w:val="003E41F3"/>
    <w:rsid w:val="003E48CB"/>
    <w:rsid w:val="003E49E2"/>
    <w:rsid w:val="003E4C85"/>
    <w:rsid w:val="003E5D57"/>
    <w:rsid w:val="003E5E73"/>
    <w:rsid w:val="003E5E75"/>
    <w:rsid w:val="003E62EC"/>
    <w:rsid w:val="003F04DF"/>
    <w:rsid w:val="003F1110"/>
    <w:rsid w:val="003F2D8A"/>
    <w:rsid w:val="003F3A71"/>
    <w:rsid w:val="003F3F4F"/>
    <w:rsid w:val="003F4386"/>
    <w:rsid w:val="003F4388"/>
    <w:rsid w:val="003F466F"/>
    <w:rsid w:val="003F4E7E"/>
    <w:rsid w:val="003F51F5"/>
    <w:rsid w:val="003F5D32"/>
    <w:rsid w:val="003F750D"/>
    <w:rsid w:val="0040009C"/>
    <w:rsid w:val="004003EA"/>
    <w:rsid w:val="00400961"/>
    <w:rsid w:val="00400AB2"/>
    <w:rsid w:val="00400AC4"/>
    <w:rsid w:val="00400E00"/>
    <w:rsid w:val="00401291"/>
    <w:rsid w:val="00401A17"/>
    <w:rsid w:val="0040296F"/>
    <w:rsid w:val="00403898"/>
    <w:rsid w:val="00403C38"/>
    <w:rsid w:val="00403CDB"/>
    <w:rsid w:val="0040584A"/>
    <w:rsid w:val="0040591B"/>
    <w:rsid w:val="004063DE"/>
    <w:rsid w:val="004067EC"/>
    <w:rsid w:val="00406BFC"/>
    <w:rsid w:val="00410908"/>
    <w:rsid w:val="0041093A"/>
    <w:rsid w:val="004110F2"/>
    <w:rsid w:val="00411130"/>
    <w:rsid w:val="00413004"/>
    <w:rsid w:val="0041402C"/>
    <w:rsid w:val="00414493"/>
    <w:rsid w:val="00415611"/>
    <w:rsid w:val="0041577F"/>
    <w:rsid w:val="0041582F"/>
    <w:rsid w:val="00415B40"/>
    <w:rsid w:val="00421237"/>
    <w:rsid w:val="004218B3"/>
    <w:rsid w:val="0042255A"/>
    <w:rsid w:val="0042351D"/>
    <w:rsid w:val="00423952"/>
    <w:rsid w:val="004245CF"/>
    <w:rsid w:val="00425138"/>
    <w:rsid w:val="00425F64"/>
    <w:rsid w:val="004263FA"/>
    <w:rsid w:val="00426442"/>
    <w:rsid w:val="00426476"/>
    <w:rsid w:val="00426CCC"/>
    <w:rsid w:val="00426D4E"/>
    <w:rsid w:val="00427129"/>
    <w:rsid w:val="004313DA"/>
    <w:rsid w:val="004314CF"/>
    <w:rsid w:val="00431582"/>
    <w:rsid w:val="00431BFA"/>
    <w:rsid w:val="00432012"/>
    <w:rsid w:val="00432D19"/>
    <w:rsid w:val="00434243"/>
    <w:rsid w:val="004347D9"/>
    <w:rsid w:val="004348F4"/>
    <w:rsid w:val="00436144"/>
    <w:rsid w:val="0043626F"/>
    <w:rsid w:val="004363A2"/>
    <w:rsid w:val="00436A04"/>
    <w:rsid w:val="00437CC9"/>
    <w:rsid w:val="00437F8B"/>
    <w:rsid w:val="0044090C"/>
    <w:rsid w:val="00440FDE"/>
    <w:rsid w:val="004413B9"/>
    <w:rsid w:val="0044213D"/>
    <w:rsid w:val="004424A7"/>
    <w:rsid w:val="00443432"/>
    <w:rsid w:val="004436CA"/>
    <w:rsid w:val="00443807"/>
    <w:rsid w:val="004442F1"/>
    <w:rsid w:val="004459A8"/>
    <w:rsid w:val="004465D7"/>
    <w:rsid w:val="00446827"/>
    <w:rsid w:val="00446940"/>
    <w:rsid w:val="00447222"/>
    <w:rsid w:val="00447350"/>
    <w:rsid w:val="00447A5D"/>
    <w:rsid w:val="0045022B"/>
    <w:rsid w:val="004505F5"/>
    <w:rsid w:val="004506F5"/>
    <w:rsid w:val="00451AE0"/>
    <w:rsid w:val="00452107"/>
    <w:rsid w:val="0045296B"/>
    <w:rsid w:val="00452B45"/>
    <w:rsid w:val="00452D88"/>
    <w:rsid w:val="00453A7D"/>
    <w:rsid w:val="00454007"/>
    <w:rsid w:val="00454681"/>
    <w:rsid w:val="00455206"/>
    <w:rsid w:val="0045603A"/>
    <w:rsid w:val="004560B4"/>
    <w:rsid w:val="004565D2"/>
    <w:rsid w:val="004603D2"/>
    <w:rsid w:val="00460C3B"/>
    <w:rsid w:val="004613CE"/>
    <w:rsid w:val="004622B5"/>
    <w:rsid w:val="00462370"/>
    <w:rsid w:val="00462580"/>
    <w:rsid w:val="0046293F"/>
    <w:rsid w:val="004629FD"/>
    <w:rsid w:val="00462DAD"/>
    <w:rsid w:val="00463C45"/>
    <w:rsid w:val="0046603B"/>
    <w:rsid w:val="00466BBE"/>
    <w:rsid w:val="00467A31"/>
    <w:rsid w:val="00470CF1"/>
    <w:rsid w:val="004715A4"/>
    <w:rsid w:val="00471712"/>
    <w:rsid w:val="00472EA4"/>
    <w:rsid w:val="00474B53"/>
    <w:rsid w:val="00474FE1"/>
    <w:rsid w:val="00475289"/>
    <w:rsid w:val="00475AEA"/>
    <w:rsid w:val="00475C3E"/>
    <w:rsid w:val="0047789F"/>
    <w:rsid w:val="00480325"/>
    <w:rsid w:val="00480508"/>
    <w:rsid w:val="0048057B"/>
    <w:rsid w:val="0048142E"/>
    <w:rsid w:val="00481864"/>
    <w:rsid w:val="00481E17"/>
    <w:rsid w:val="00482320"/>
    <w:rsid w:val="00483362"/>
    <w:rsid w:val="00483458"/>
    <w:rsid w:val="00483833"/>
    <w:rsid w:val="00484202"/>
    <w:rsid w:val="0048424A"/>
    <w:rsid w:val="00484E19"/>
    <w:rsid w:val="00486C21"/>
    <w:rsid w:val="00490164"/>
    <w:rsid w:val="00490545"/>
    <w:rsid w:val="00490973"/>
    <w:rsid w:val="00491445"/>
    <w:rsid w:val="004919AB"/>
    <w:rsid w:val="00494332"/>
    <w:rsid w:val="0049483D"/>
    <w:rsid w:val="00495867"/>
    <w:rsid w:val="004960B8"/>
    <w:rsid w:val="00496112"/>
    <w:rsid w:val="004979BE"/>
    <w:rsid w:val="00497E88"/>
    <w:rsid w:val="004A02EF"/>
    <w:rsid w:val="004A0380"/>
    <w:rsid w:val="004A119A"/>
    <w:rsid w:val="004A28E2"/>
    <w:rsid w:val="004A2AD4"/>
    <w:rsid w:val="004A2C74"/>
    <w:rsid w:val="004A3467"/>
    <w:rsid w:val="004A36C6"/>
    <w:rsid w:val="004A3ED5"/>
    <w:rsid w:val="004A43C9"/>
    <w:rsid w:val="004A4A28"/>
    <w:rsid w:val="004A4E24"/>
    <w:rsid w:val="004A58F3"/>
    <w:rsid w:val="004A5A0F"/>
    <w:rsid w:val="004A5AF0"/>
    <w:rsid w:val="004A6FD7"/>
    <w:rsid w:val="004A7539"/>
    <w:rsid w:val="004A76DD"/>
    <w:rsid w:val="004B0286"/>
    <w:rsid w:val="004B0DF7"/>
    <w:rsid w:val="004B18C1"/>
    <w:rsid w:val="004B3491"/>
    <w:rsid w:val="004B3736"/>
    <w:rsid w:val="004B4338"/>
    <w:rsid w:val="004B5AC8"/>
    <w:rsid w:val="004B6FFD"/>
    <w:rsid w:val="004C1015"/>
    <w:rsid w:val="004C10D9"/>
    <w:rsid w:val="004C1D56"/>
    <w:rsid w:val="004C281B"/>
    <w:rsid w:val="004C3747"/>
    <w:rsid w:val="004C3A3B"/>
    <w:rsid w:val="004C3C12"/>
    <w:rsid w:val="004C405B"/>
    <w:rsid w:val="004C49C0"/>
    <w:rsid w:val="004C531E"/>
    <w:rsid w:val="004C6341"/>
    <w:rsid w:val="004C641C"/>
    <w:rsid w:val="004C6E5C"/>
    <w:rsid w:val="004C7069"/>
    <w:rsid w:val="004D0E3F"/>
    <w:rsid w:val="004D10B8"/>
    <w:rsid w:val="004D1A2D"/>
    <w:rsid w:val="004D1F56"/>
    <w:rsid w:val="004D2C2E"/>
    <w:rsid w:val="004D4154"/>
    <w:rsid w:val="004D428D"/>
    <w:rsid w:val="004D471D"/>
    <w:rsid w:val="004D5FC1"/>
    <w:rsid w:val="004D661D"/>
    <w:rsid w:val="004D7430"/>
    <w:rsid w:val="004D7BB5"/>
    <w:rsid w:val="004E0309"/>
    <w:rsid w:val="004E0383"/>
    <w:rsid w:val="004E1852"/>
    <w:rsid w:val="004E23B2"/>
    <w:rsid w:val="004E39B7"/>
    <w:rsid w:val="004E3D3F"/>
    <w:rsid w:val="004E41A2"/>
    <w:rsid w:val="004E50FA"/>
    <w:rsid w:val="004E572D"/>
    <w:rsid w:val="004E7ED0"/>
    <w:rsid w:val="004F0390"/>
    <w:rsid w:val="004F08B4"/>
    <w:rsid w:val="004F0991"/>
    <w:rsid w:val="004F0AD5"/>
    <w:rsid w:val="004F2100"/>
    <w:rsid w:val="004F223A"/>
    <w:rsid w:val="004F4027"/>
    <w:rsid w:val="004F46ED"/>
    <w:rsid w:val="004F5B30"/>
    <w:rsid w:val="004F65F8"/>
    <w:rsid w:val="004F7B3C"/>
    <w:rsid w:val="00500FA7"/>
    <w:rsid w:val="005010A8"/>
    <w:rsid w:val="00502766"/>
    <w:rsid w:val="00502EEE"/>
    <w:rsid w:val="00502FAA"/>
    <w:rsid w:val="00503235"/>
    <w:rsid w:val="00503240"/>
    <w:rsid w:val="00504385"/>
    <w:rsid w:val="0050468C"/>
    <w:rsid w:val="00504AAC"/>
    <w:rsid w:val="00504D4B"/>
    <w:rsid w:val="0050560D"/>
    <w:rsid w:val="00511EA2"/>
    <w:rsid w:val="005122D7"/>
    <w:rsid w:val="0051275F"/>
    <w:rsid w:val="00513684"/>
    <w:rsid w:val="00513FEE"/>
    <w:rsid w:val="0051404A"/>
    <w:rsid w:val="005141FB"/>
    <w:rsid w:val="0051431B"/>
    <w:rsid w:val="00514527"/>
    <w:rsid w:val="005149A1"/>
    <w:rsid w:val="00515BF8"/>
    <w:rsid w:val="00515C51"/>
    <w:rsid w:val="00516493"/>
    <w:rsid w:val="005166C3"/>
    <w:rsid w:val="00516E75"/>
    <w:rsid w:val="00520574"/>
    <w:rsid w:val="0052068D"/>
    <w:rsid w:val="005212F9"/>
    <w:rsid w:val="00521F9F"/>
    <w:rsid w:val="00522DFE"/>
    <w:rsid w:val="00524DDF"/>
    <w:rsid w:val="00525195"/>
    <w:rsid w:val="0052664C"/>
    <w:rsid w:val="00526974"/>
    <w:rsid w:val="005269B0"/>
    <w:rsid w:val="00526C9E"/>
    <w:rsid w:val="0053060D"/>
    <w:rsid w:val="00530910"/>
    <w:rsid w:val="00531AD8"/>
    <w:rsid w:val="00531F6E"/>
    <w:rsid w:val="00532644"/>
    <w:rsid w:val="00533081"/>
    <w:rsid w:val="005332E9"/>
    <w:rsid w:val="00533A5D"/>
    <w:rsid w:val="00533F92"/>
    <w:rsid w:val="005402C9"/>
    <w:rsid w:val="005417C9"/>
    <w:rsid w:val="00542D07"/>
    <w:rsid w:val="00544576"/>
    <w:rsid w:val="00546BB6"/>
    <w:rsid w:val="00547B70"/>
    <w:rsid w:val="00547F0B"/>
    <w:rsid w:val="00550F4F"/>
    <w:rsid w:val="0055126B"/>
    <w:rsid w:val="005521FF"/>
    <w:rsid w:val="00552BA4"/>
    <w:rsid w:val="00552DDC"/>
    <w:rsid w:val="0055340B"/>
    <w:rsid w:val="00553D9B"/>
    <w:rsid w:val="00554957"/>
    <w:rsid w:val="00554C91"/>
    <w:rsid w:val="00554FF9"/>
    <w:rsid w:val="00555729"/>
    <w:rsid w:val="00555E0A"/>
    <w:rsid w:val="00557201"/>
    <w:rsid w:val="00557325"/>
    <w:rsid w:val="005573E1"/>
    <w:rsid w:val="005608FF"/>
    <w:rsid w:val="0056136F"/>
    <w:rsid w:val="005613BA"/>
    <w:rsid w:val="00562024"/>
    <w:rsid w:val="00562854"/>
    <w:rsid w:val="005629B6"/>
    <w:rsid w:val="0056383B"/>
    <w:rsid w:val="00563F10"/>
    <w:rsid w:val="00564A66"/>
    <w:rsid w:val="00565CCE"/>
    <w:rsid w:val="005662FF"/>
    <w:rsid w:val="0056638A"/>
    <w:rsid w:val="005709B2"/>
    <w:rsid w:val="00570B61"/>
    <w:rsid w:val="00570E8E"/>
    <w:rsid w:val="005711B8"/>
    <w:rsid w:val="00571D81"/>
    <w:rsid w:val="0057237F"/>
    <w:rsid w:val="00572BE6"/>
    <w:rsid w:val="00572E09"/>
    <w:rsid w:val="00574C91"/>
    <w:rsid w:val="005751DC"/>
    <w:rsid w:val="005757E1"/>
    <w:rsid w:val="00575E81"/>
    <w:rsid w:val="0057613F"/>
    <w:rsid w:val="005763F3"/>
    <w:rsid w:val="005765D7"/>
    <w:rsid w:val="00577128"/>
    <w:rsid w:val="005776B5"/>
    <w:rsid w:val="00580356"/>
    <w:rsid w:val="00580FB0"/>
    <w:rsid w:val="00582A19"/>
    <w:rsid w:val="00582C5F"/>
    <w:rsid w:val="00584159"/>
    <w:rsid w:val="005848B6"/>
    <w:rsid w:val="005853A8"/>
    <w:rsid w:val="00587A6B"/>
    <w:rsid w:val="00587C77"/>
    <w:rsid w:val="00587DED"/>
    <w:rsid w:val="00590956"/>
    <w:rsid w:val="00590B42"/>
    <w:rsid w:val="00590C42"/>
    <w:rsid w:val="00593826"/>
    <w:rsid w:val="00593C07"/>
    <w:rsid w:val="005946D3"/>
    <w:rsid w:val="005954DE"/>
    <w:rsid w:val="00597649"/>
    <w:rsid w:val="00597E11"/>
    <w:rsid w:val="005A007A"/>
    <w:rsid w:val="005A03BA"/>
    <w:rsid w:val="005A10D2"/>
    <w:rsid w:val="005A19CD"/>
    <w:rsid w:val="005A4976"/>
    <w:rsid w:val="005A4D6E"/>
    <w:rsid w:val="005A54AC"/>
    <w:rsid w:val="005A6DDE"/>
    <w:rsid w:val="005A7297"/>
    <w:rsid w:val="005A72EF"/>
    <w:rsid w:val="005B0075"/>
    <w:rsid w:val="005B0093"/>
    <w:rsid w:val="005B047D"/>
    <w:rsid w:val="005B056F"/>
    <w:rsid w:val="005B0F3C"/>
    <w:rsid w:val="005B1AEA"/>
    <w:rsid w:val="005B1D61"/>
    <w:rsid w:val="005B1F69"/>
    <w:rsid w:val="005B225F"/>
    <w:rsid w:val="005B2994"/>
    <w:rsid w:val="005B43C1"/>
    <w:rsid w:val="005B4615"/>
    <w:rsid w:val="005B4DB9"/>
    <w:rsid w:val="005B5056"/>
    <w:rsid w:val="005B505B"/>
    <w:rsid w:val="005B53CD"/>
    <w:rsid w:val="005B5620"/>
    <w:rsid w:val="005B6029"/>
    <w:rsid w:val="005B60A0"/>
    <w:rsid w:val="005C0F08"/>
    <w:rsid w:val="005C1565"/>
    <w:rsid w:val="005C39F4"/>
    <w:rsid w:val="005C3FB7"/>
    <w:rsid w:val="005C4AFC"/>
    <w:rsid w:val="005C53AE"/>
    <w:rsid w:val="005C5413"/>
    <w:rsid w:val="005C5C4C"/>
    <w:rsid w:val="005C6516"/>
    <w:rsid w:val="005C68B1"/>
    <w:rsid w:val="005C728B"/>
    <w:rsid w:val="005C7FB2"/>
    <w:rsid w:val="005C7FC4"/>
    <w:rsid w:val="005C7FE9"/>
    <w:rsid w:val="005D1CB8"/>
    <w:rsid w:val="005D1FE5"/>
    <w:rsid w:val="005D2808"/>
    <w:rsid w:val="005D3176"/>
    <w:rsid w:val="005D3364"/>
    <w:rsid w:val="005D3A86"/>
    <w:rsid w:val="005D3D98"/>
    <w:rsid w:val="005D4678"/>
    <w:rsid w:val="005D5BD8"/>
    <w:rsid w:val="005D5C65"/>
    <w:rsid w:val="005D5C80"/>
    <w:rsid w:val="005D5DBC"/>
    <w:rsid w:val="005D6298"/>
    <w:rsid w:val="005D7EA6"/>
    <w:rsid w:val="005E171F"/>
    <w:rsid w:val="005E315F"/>
    <w:rsid w:val="005E3226"/>
    <w:rsid w:val="005E4294"/>
    <w:rsid w:val="005E48EE"/>
    <w:rsid w:val="005E5957"/>
    <w:rsid w:val="005E5FF9"/>
    <w:rsid w:val="005E663C"/>
    <w:rsid w:val="005F033D"/>
    <w:rsid w:val="005F0D87"/>
    <w:rsid w:val="005F15E6"/>
    <w:rsid w:val="005F1A36"/>
    <w:rsid w:val="005F2C5B"/>
    <w:rsid w:val="005F2D31"/>
    <w:rsid w:val="005F38B0"/>
    <w:rsid w:val="005F42B3"/>
    <w:rsid w:val="005F4CAA"/>
    <w:rsid w:val="005F5939"/>
    <w:rsid w:val="005F6645"/>
    <w:rsid w:val="005F6BF7"/>
    <w:rsid w:val="005F7B43"/>
    <w:rsid w:val="005F7B48"/>
    <w:rsid w:val="006001A4"/>
    <w:rsid w:val="00600A91"/>
    <w:rsid w:val="00601E2B"/>
    <w:rsid w:val="00602A96"/>
    <w:rsid w:val="00602D8E"/>
    <w:rsid w:val="006031D5"/>
    <w:rsid w:val="00604DA0"/>
    <w:rsid w:val="00604E19"/>
    <w:rsid w:val="00605594"/>
    <w:rsid w:val="00605AA3"/>
    <w:rsid w:val="006061F2"/>
    <w:rsid w:val="00606227"/>
    <w:rsid w:val="00606609"/>
    <w:rsid w:val="00606D59"/>
    <w:rsid w:val="0060743B"/>
    <w:rsid w:val="00607AEA"/>
    <w:rsid w:val="00610AAC"/>
    <w:rsid w:val="00610B3E"/>
    <w:rsid w:val="006119D4"/>
    <w:rsid w:val="00611A0E"/>
    <w:rsid w:val="0061381A"/>
    <w:rsid w:val="00615826"/>
    <w:rsid w:val="00616B82"/>
    <w:rsid w:val="0061738A"/>
    <w:rsid w:val="00617BF8"/>
    <w:rsid w:val="0062080E"/>
    <w:rsid w:val="00622014"/>
    <w:rsid w:val="00622400"/>
    <w:rsid w:val="00622BB4"/>
    <w:rsid w:val="00623496"/>
    <w:rsid w:val="006238E4"/>
    <w:rsid w:val="00624D29"/>
    <w:rsid w:val="006253B3"/>
    <w:rsid w:val="00625409"/>
    <w:rsid w:val="006257D9"/>
    <w:rsid w:val="0062588F"/>
    <w:rsid w:val="0062610D"/>
    <w:rsid w:val="00626A3C"/>
    <w:rsid w:val="00626A74"/>
    <w:rsid w:val="00626E4E"/>
    <w:rsid w:val="00627301"/>
    <w:rsid w:val="006275A2"/>
    <w:rsid w:val="00627668"/>
    <w:rsid w:val="0063360C"/>
    <w:rsid w:val="00633828"/>
    <w:rsid w:val="00634AFE"/>
    <w:rsid w:val="00635955"/>
    <w:rsid w:val="00635B88"/>
    <w:rsid w:val="00636060"/>
    <w:rsid w:val="00636112"/>
    <w:rsid w:val="006368DE"/>
    <w:rsid w:val="00636961"/>
    <w:rsid w:val="00636CA2"/>
    <w:rsid w:val="00636CC2"/>
    <w:rsid w:val="00636F62"/>
    <w:rsid w:val="00637EE5"/>
    <w:rsid w:val="0064041D"/>
    <w:rsid w:val="00642D9F"/>
    <w:rsid w:val="006437EE"/>
    <w:rsid w:val="00643AA0"/>
    <w:rsid w:val="00644789"/>
    <w:rsid w:val="006475D3"/>
    <w:rsid w:val="006478CD"/>
    <w:rsid w:val="00651040"/>
    <w:rsid w:val="00651234"/>
    <w:rsid w:val="00651B11"/>
    <w:rsid w:val="0065211D"/>
    <w:rsid w:val="006532DF"/>
    <w:rsid w:val="00654C03"/>
    <w:rsid w:val="006550DE"/>
    <w:rsid w:val="00655C24"/>
    <w:rsid w:val="0065693D"/>
    <w:rsid w:val="00660081"/>
    <w:rsid w:val="00660B5E"/>
    <w:rsid w:val="00660BF0"/>
    <w:rsid w:val="00662292"/>
    <w:rsid w:val="00662518"/>
    <w:rsid w:val="00662A73"/>
    <w:rsid w:val="00662B30"/>
    <w:rsid w:val="006630DE"/>
    <w:rsid w:val="00663BC6"/>
    <w:rsid w:val="00664081"/>
    <w:rsid w:val="00664605"/>
    <w:rsid w:val="00664EE3"/>
    <w:rsid w:val="006651CD"/>
    <w:rsid w:val="006661CD"/>
    <w:rsid w:val="0066664B"/>
    <w:rsid w:val="006667A1"/>
    <w:rsid w:val="006671D2"/>
    <w:rsid w:val="00667A87"/>
    <w:rsid w:val="00667D20"/>
    <w:rsid w:val="006701B5"/>
    <w:rsid w:val="00670C57"/>
    <w:rsid w:val="00670FB2"/>
    <w:rsid w:val="00671FF3"/>
    <w:rsid w:val="00672456"/>
    <w:rsid w:val="0067373A"/>
    <w:rsid w:val="00673CAA"/>
    <w:rsid w:val="0067492B"/>
    <w:rsid w:val="00675176"/>
    <w:rsid w:val="00675D9E"/>
    <w:rsid w:val="00676D1F"/>
    <w:rsid w:val="006772E2"/>
    <w:rsid w:val="00677857"/>
    <w:rsid w:val="006778DC"/>
    <w:rsid w:val="00677CBD"/>
    <w:rsid w:val="0068035A"/>
    <w:rsid w:val="00681710"/>
    <w:rsid w:val="00681D25"/>
    <w:rsid w:val="006824CC"/>
    <w:rsid w:val="006841C9"/>
    <w:rsid w:val="00684230"/>
    <w:rsid w:val="00684264"/>
    <w:rsid w:val="0068538E"/>
    <w:rsid w:val="006862B8"/>
    <w:rsid w:val="00687F23"/>
    <w:rsid w:val="006903D4"/>
    <w:rsid w:val="00690482"/>
    <w:rsid w:val="006913D0"/>
    <w:rsid w:val="006919CC"/>
    <w:rsid w:val="00691C65"/>
    <w:rsid w:val="0069248A"/>
    <w:rsid w:val="00692D00"/>
    <w:rsid w:val="00693031"/>
    <w:rsid w:val="0069487F"/>
    <w:rsid w:val="00694F5B"/>
    <w:rsid w:val="006951CC"/>
    <w:rsid w:val="00696DC4"/>
    <w:rsid w:val="006A0647"/>
    <w:rsid w:val="006A0F55"/>
    <w:rsid w:val="006A2505"/>
    <w:rsid w:val="006A28DE"/>
    <w:rsid w:val="006A30BE"/>
    <w:rsid w:val="006A4CAA"/>
    <w:rsid w:val="006A64A5"/>
    <w:rsid w:val="006A78C4"/>
    <w:rsid w:val="006A7B7E"/>
    <w:rsid w:val="006A7C8D"/>
    <w:rsid w:val="006B024C"/>
    <w:rsid w:val="006B07FC"/>
    <w:rsid w:val="006B09CA"/>
    <w:rsid w:val="006B1AB9"/>
    <w:rsid w:val="006B1C97"/>
    <w:rsid w:val="006B1D22"/>
    <w:rsid w:val="006B20B4"/>
    <w:rsid w:val="006B2124"/>
    <w:rsid w:val="006B27BE"/>
    <w:rsid w:val="006B2CC2"/>
    <w:rsid w:val="006B50D9"/>
    <w:rsid w:val="006B546A"/>
    <w:rsid w:val="006B5471"/>
    <w:rsid w:val="006B7EB7"/>
    <w:rsid w:val="006C0DBA"/>
    <w:rsid w:val="006C1616"/>
    <w:rsid w:val="006C34FC"/>
    <w:rsid w:val="006C434B"/>
    <w:rsid w:val="006C4743"/>
    <w:rsid w:val="006C5C72"/>
    <w:rsid w:val="006C74E1"/>
    <w:rsid w:val="006C7B6F"/>
    <w:rsid w:val="006D03CE"/>
    <w:rsid w:val="006D03D7"/>
    <w:rsid w:val="006D0843"/>
    <w:rsid w:val="006D1638"/>
    <w:rsid w:val="006D2940"/>
    <w:rsid w:val="006D2BDD"/>
    <w:rsid w:val="006D2D40"/>
    <w:rsid w:val="006D3453"/>
    <w:rsid w:val="006D3EBA"/>
    <w:rsid w:val="006D4483"/>
    <w:rsid w:val="006D4655"/>
    <w:rsid w:val="006D47F8"/>
    <w:rsid w:val="006D53AC"/>
    <w:rsid w:val="006D560A"/>
    <w:rsid w:val="006D5A8E"/>
    <w:rsid w:val="006D6FEE"/>
    <w:rsid w:val="006D7AF0"/>
    <w:rsid w:val="006D7E06"/>
    <w:rsid w:val="006D7E4F"/>
    <w:rsid w:val="006E04F4"/>
    <w:rsid w:val="006E0DEE"/>
    <w:rsid w:val="006E1909"/>
    <w:rsid w:val="006E19E9"/>
    <w:rsid w:val="006E2035"/>
    <w:rsid w:val="006E2AC9"/>
    <w:rsid w:val="006E2BC4"/>
    <w:rsid w:val="006E3115"/>
    <w:rsid w:val="006E33DE"/>
    <w:rsid w:val="006E3AD6"/>
    <w:rsid w:val="006E40FC"/>
    <w:rsid w:val="006E45BB"/>
    <w:rsid w:val="006E4BBD"/>
    <w:rsid w:val="006E5F5F"/>
    <w:rsid w:val="006E65E8"/>
    <w:rsid w:val="006E6F77"/>
    <w:rsid w:val="006F0ACA"/>
    <w:rsid w:val="006F1744"/>
    <w:rsid w:val="006F1E9A"/>
    <w:rsid w:val="006F3A75"/>
    <w:rsid w:val="006F4176"/>
    <w:rsid w:val="006F58BA"/>
    <w:rsid w:val="006F5AD9"/>
    <w:rsid w:val="006F5B95"/>
    <w:rsid w:val="006F5FBD"/>
    <w:rsid w:val="006F7213"/>
    <w:rsid w:val="006F723D"/>
    <w:rsid w:val="006F7253"/>
    <w:rsid w:val="006F7525"/>
    <w:rsid w:val="006F758E"/>
    <w:rsid w:val="00700187"/>
    <w:rsid w:val="00700DFB"/>
    <w:rsid w:val="00700F46"/>
    <w:rsid w:val="00701362"/>
    <w:rsid w:val="00701476"/>
    <w:rsid w:val="007015D9"/>
    <w:rsid w:val="007019F5"/>
    <w:rsid w:val="007027AA"/>
    <w:rsid w:val="007036AF"/>
    <w:rsid w:val="00703D17"/>
    <w:rsid w:val="00705770"/>
    <w:rsid w:val="0070615E"/>
    <w:rsid w:val="00706B3E"/>
    <w:rsid w:val="00706C1B"/>
    <w:rsid w:val="0070721F"/>
    <w:rsid w:val="00707382"/>
    <w:rsid w:val="0070754B"/>
    <w:rsid w:val="007078B2"/>
    <w:rsid w:val="00707921"/>
    <w:rsid w:val="00710B05"/>
    <w:rsid w:val="00711206"/>
    <w:rsid w:val="0071138E"/>
    <w:rsid w:val="00711DDF"/>
    <w:rsid w:val="00712262"/>
    <w:rsid w:val="007122C2"/>
    <w:rsid w:val="00712476"/>
    <w:rsid w:val="00712BFA"/>
    <w:rsid w:val="007133FF"/>
    <w:rsid w:val="00713598"/>
    <w:rsid w:val="0071377D"/>
    <w:rsid w:val="00715482"/>
    <w:rsid w:val="007157F6"/>
    <w:rsid w:val="0071599F"/>
    <w:rsid w:val="007205B7"/>
    <w:rsid w:val="0072094C"/>
    <w:rsid w:val="00720CD6"/>
    <w:rsid w:val="00721AD0"/>
    <w:rsid w:val="007226D3"/>
    <w:rsid w:val="00722CBB"/>
    <w:rsid w:val="00723238"/>
    <w:rsid w:val="00723585"/>
    <w:rsid w:val="00723E63"/>
    <w:rsid w:val="0072407E"/>
    <w:rsid w:val="00725459"/>
    <w:rsid w:val="007269BB"/>
    <w:rsid w:val="00726C17"/>
    <w:rsid w:val="00730B36"/>
    <w:rsid w:val="00730E3F"/>
    <w:rsid w:val="00730E9D"/>
    <w:rsid w:val="007321EC"/>
    <w:rsid w:val="0073277A"/>
    <w:rsid w:val="00733992"/>
    <w:rsid w:val="00733FD1"/>
    <w:rsid w:val="00735666"/>
    <w:rsid w:val="007400FF"/>
    <w:rsid w:val="0074073D"/>
    <w:rsid w:val="00740EEB"/>
    <w:rsid w:val="0074144F"/>
    <w:rsid w:val="0074229D"/>
    <w:rsid w:val="0074292B"/>
    <w:rsid w:val="007429C5"/>
    <w:rsid w:val="00742EB3"/>
    <w:rsid w:val="00742EB7"/>
    <w:rsid w:val="00743E75"/>
    <w:rsid w:val="00744269"/>
    <w:rsid w:val="00744478"/>
    <w:rsid w:val="00747F4F"/>
    <w:rsid w:val="00750D2A"/>
    <w:rsid w:val="007527CC"/>
    <w:rsid w:val="007529EB"/>
    <w:rsid w:val="00752E42"/>
    <w:rsid w:val="00753C00"/>
    <w:rsid w:val="00754DC3"/>
    <w:rsid w:val="00755E91"/>
    <w:rsid w:val="00756192"/>
    <w:rsid w:val="00757CB5"/>
    <w:rsid w:val="00757EB1"/>
    <w:rsid w:val="00760BDE"/>
    <w:rsid w:val="00761A1F"/>
    <w:rsid w:val="007620A0"/>
    <w:rsid w:val="00762202"/>
    <w:rsid w:val="007629B6"/>
    <w:rsid w:val="00762CE2"/>
    <w:rsid w:val="0076335F"/>
    <w:rsid w:val="00763367"/>
    <w:rsid w:val="0076427E"/>
    <w:rsid w:val="0076456F"/>
    <w:rsid w:val="00764BFB"/>
    <w:rsid w:val="00765979"/>
    <w:rsid w:val="00765CAD"/>
    <w:rsid w:val="00765E15"/>
    <w:rsid w:val="0076615E"/>
    <w:rsid w:val="00766439"/>
    <w:rsid w:val="00766866"/>
    <w:rsid w:val="00766C14"/>
    <w:rsid w:val="007672AD"/>
    <w:rsid w:val="00767445"/>
    <w:rsid w:val="007678E7"/>
    <w:rsid w:val="0077001B"/>
    <w:rsid w:val="007700A7"/>
    <w:rsid w:val="00770BC6"/>
    <w:rsid w:val="00771743"/>
    <w:rsid w:val="00771BA7"/>
    <w:rsid w:val="00771DF8"/>
    <w:rsid w:val="0077291D"/>
    <w:rsid w:val="0077352C"/>
    <w:rsid w:val="00773640"/>
    <w:rsid w:val="007736B8"/>
    <w:rsid w:val="00773A20"/>
    <w:rsid w:val="0077526A"/>
    <w:rsid w:val="00776B7F"/>
    <w:rsid w:val="00777040"/>
    <w:rsid w:val="00777139"/>
    <w:rsid w:val="00777414"/>
    <w:rsid w:val="00777F31"/>
    <w:rsid w:val="00780854"/>
    <w:rsid w:val="00780EF2"/>
    <w:rsid w:val="00781ABE"/>
    <w:rsid w:val="00781F3E"/>
    <w:rsid w:val="00781FD4"/>
    <w:rsid w:val="007824E9"/>
    <w:rsid w:val="0078268F"/>
    <w:rsid w:val="007828A2"/>
    <w:rsid w:val="00783801"/>
    <w:rsid w:val="00783C17"/>
    <w:rsid w:val="007850FB"/>
    <w:rsid w:val="0078579D"/>
    <w:rsid w:val="00785D5B"/>
    <w:rsid w:val="00785E1C"/>
    <w:rsid w:val="007862F0"/>
    <w:rsid w:val="0078677E"/>
    <w:rsid w:val="007869CB"/>
    <w:rsid w:val="00786F0B"/>
    <w:rsid w:val="00790B24"/>
    <w:rsid w:val="00791C94"/>
    <w:rsid w:val="00792091"/>
    <w:rsid w:val="007926D9"/>
    <w:rsid w:val="00792733"/>
    <w:rsid w:val="0079305F"/>
    <w:rsid w:val="00793108"/>
    <w:rsid w:val="0079347C"/>
    <w:rsid w:val="007937C9"/>
    <w:rsid w:val="00793EAF"/>
    <w:rsid w:val="00794403"/>
    <w:rsid w:val="007944D5"/>
    <w:rsid w:val="00794A19"/>
    <w:rsid w:val="00794DFB"/>
    <w:rsid w:val="00795058"/>
    <w:rsid w:val="00795769"/>
    <w:rsid w:val="00795F16"/>
    <w:rsid w:val="00796397"/>
    <w:rsid w:val="007A0377"/>
    <w:rsid w:val="007A0EF7"/>
    <w:rsid w:val="007A10EF"/>
    <w:rsid w:val="007A2419"/>
    <w:rsid w:val="007A56F2"/>
    <w:rsid w:val="007A57BB"/>
    <w:rsid w:val="007A6ADF"/>
    <w:rsid w:val="007A6E7F"/>
    <w:rsid w:val="007A71C6"/>
    <w:rsid w:val="007A79DD"/>
    <w:rsid w:val="007A7B54"/>
    <w:rsid w:val="007A7C3A"/>
    <w:rsid w:val="007B012C"/>
    <w:rsid w:val="007B02D6"/>
    <w:rsid w:val="007B092F"/>
    <w:rsid w:val="007B0B78"/>
    <w:rsid w:val="007B1BFB"/>
    <w:rsid w:val="007B2CDB"/>
    <w:rsid w:val="007B33E9"/>
    <w:rsid w:val="007B4368"/>
    <w:rsid w:val="007B4CDD"/>
    <w:rsid w:val="007B5149"/>
    <w:rsid w:val="007B5CB6"/>
    <w:rsid w:val="007B713B"/>
    <w:rsid w:val="007B7432"/>
    <w:rsid w:val="007C0330"/>
    <w:rsid w:val="007C073C"/>
    <w:rsid w:val="007C0AAF"/>
    <w:rsid w:val="007C14F1"/>
    <w:rsid w:val="007C3908"/>
    <w:rsid w:val="007C5186"/>
    <w:rsid w:val="007C5385"/>
    <w:rsid w:val="007C587A"/>
    <w:rsid w:val="007C6CDD"/>
    <w:rsid w:val="007C70EE"/>
    <w:rsid w:val="007C7DDC"/>
    <w:rsid w:val="007D006F"/>
    <w:rsid w:val="007D0C05"/>
    <w:rsid w:val="007D1130"/>
    <w:rsid w:val="007D1E75"/>
    <w:rsid w:val="007D28F9"/>
    <w:rsid w:val="007D4541"/>
    <w:rsid w:val="007D48CE"/>
    <w:rsid w:val="007D5493"/>
    <w:rsid w:val="007D600C"/>
    <w:rsid w:val="007D7273"/>
    <w:rsid w:val="007D79B1"/>
    <w:rsid w:val="007D7E31"/>
    <w:rsid w:val="007D7E9E"/>
    <w:rsid w:val="007E1407"/>
    <w:rsid w:val="007E1C4A"/>
    <w:rsid w:val="007E31D3"/>
    <w:rsid w:val="007E35EA"/>
    <w:rsid w:val="007E39AE"/>
    <w:rsid w:val="007E61F3"/>
    <w:rsid w:val="007E6338"/>
    <w:rsid w:val="007F02DE"/>
    <w:rsid w:val="007F03AE"/>
    <w:rsid w:val="007F22E3"/>
    <w:rsid w:val="007F3639"/>
    <w:rsid w:val="007F4368"/>
    <w:rsid w:val="007F4F75"/>
    <w:rsid w:val="007F5074"/>
    <w:rsid w:val="007F6109"/>
    <w:rsid w:val="007F6C4F"/>
    <w:rsid w:val="007F6D9B"/>
    <w:rsid w:val="0080017A"/>
    <w:rsid w:val="00800352"/>
    <w:rsid w:val="00800A27"/>
    <w:rsid w:val="008018AD"/>
    <w:rsid w:val="0080191A"/>
    <w:rsid w:val="00802428"/>
    <w:rsid w:val="00802E9F"/>
    <w:rsid w:val="00803315"/>
    <w:rsid w:val="00803D38"/>
    <w:rsid w:val="00805C7E"/>
    <w:rsid w:val="00805E30"/>
    <w:rsid w:val="0080616A"/>
    <w:rsid w:val="00806680"/>
    <w:rsid w:val="00806942"/>
    <w:rsid w:val="00806986"/>
    <w:rsid w:val="008115A0"/>
    <w:rsid w:val="00812B80"/>
    <w:rsid w:val="0081305F"/>
    <w:rsid w:val="00813212"/>
    <w:rsid w:val="00813794"/>
    <w:rsid w:val="00814F08"/>
    <w:rsid w:val="00817EB4"/>
    <w:rsid w:val="00817EDD"/>
    <w:rsid w:val="008210F9"/>
    <w:rsid w:val="00822022"/>
    <w:rsid w:val="00822F1D"/>
    <w:rsid w:val="008230DC"/>
    <w:rsid w:val="00823B18"/>
    <w:rsid w:val="00824B3D"/>
    <w:rsid w:val="00825A33"/>
    <w:rsid w:val="00825C3A"/>
    <w:rsid w:val="00825D59"/>
    <w:rsid w:val="00826643"/>
    <w:rsid w:val="008267CB"/>
    <w:rsid w:val="00830095"/>
    <w:rsid w:val="008308B4"/>
    <w:rsid w:val="0083099B"/>
    <w:rsid w:val="008312BF"/>
    <w:rsid w:val="00831332"/>
    <w:rsid w:val="00832A74"/>
    <w:rsid w:val="00832B8D"/>
    <w:rsid w:val="00835946"/>
    <w:rsid w:val="008366C3"/>
    <w:rsid w:val="00836BF8"/>
    <w:rsid w:val="008373FE"/>
    <w:rsid w:val="0083768A"/>
    <w:rsid w:val="0084069A"/>
    <w:rsid w:val="00840A2B"/>
    <w:rsid w:val="008411A3"/>
    <w:rsid w:val="00841DEC"/>
    <w:rsid w:val="008427AB"/>
    <w:rsid w:val="0084287F"/>
    <w:rsid w:val="0084315F"/>
    <w:rsid w:val="0084390B"/>
    <w:rsid w:val="00843C83"/>
    <w:rsid w:val="008445E7"/>
    <w:rsid w:val="00844E7B"/>
    <w:rsid w:val="008452A1"/>
    <w:rsid w:val="00845FE7"/>
    <w:rsid w:val="008460EE"/>
    <w:rsid w:val="00847B6A"/>
    <w:rsid w:val="00850C7E"/>
    <w:rsid w:val="008514CE"/>
    <w:rsid w:val="008515CE"/>
    <w:rsid w:val="008524A5"/>
    <w:rsid w:val="008524BE"/>
    <w:rsid w:val="00852D55"/>
    <w:rsid w:val="00853767"/>
    <w:rsid w:val="00854061"/>
    <w:rsid w:val="008551F1"/>
    <w:rsid w:val="00856008"/>
    <w:rsid w:val="008570B7"/>
    <w:rsid w:val="00857AAD"/>
    <w:rsid w:val="00857BA1"/>
    <w:rsid w:val="00857DAA"/>
    <w:rsid w:val="00857E12"/>
    <w:rsid w:val="00860C00"/>
    <w:rsid w:val="00861E7B"/>
    <w:rsid w:val="008627E6"/>
    <w:rsid w:val="00862F3F"/>
    <w:rsid w:val="0086375A"/>
    <w:rsid w:val="00863F09"/>
    <w:rsid w:val="0086411E"/>
    <w:rsid w:val="00864F0B"/>
    <w:rsid w:val="00865C34"/>
    <w:rsid w:val="0086659D"/>
    <w:rsid w:val="00866A7D"/>
    <w:rsid w:val="008676C2"/>
    <w:rsid w:val="00867F82"/>
    <w:rsid w:val="008700E1"/>
    <w:rsid w:val="00871905"/>
    <w:rsid w:val="00871E28"/>
    <w:rsid w:val="00872DAA"/>
    <w:rsid w:val="00873005"/>
    <w:rsid w:val="0087349A"/>
    <w:rsid w:val="0087420E"/>
    <w:rsid w:val="0087431A"/>
    <w:rsid w:val="00874B2A"/>
    <w:rsid w:val="00874E04"/>
    <w:rsid w:val="00875117"/>
    <w:rsid w:val="00875225"/>
    <w:rsid w:val="00875860"/>
    <w:rsid w:val="00875D52"/>
    <w:rsid w:val="008767DE"/>
    <w:rsid w:val="00877AF4"/>
    <w:rsid w:val="00877ED3"/>
    <w:rsid w:val="00880011"/>
    <w:rsid w:val="00880C1A"/>
    <w:rsid w:val="00883C10"/>
    <w:rsid w:val="00883DF2"/>
    <w:rsid w:val="008851C0"/>
    <w:rsid w:val="008856C6"/>
    <w:rsid w:val="00886E49"/>
    <w:rsid w:val="00890253"/>
    <w:rsid w:val="008923FE"/>
    <w:rsid w:val="008927CE"/>
    <w:rsid w:val="008928A8"/>
    <w:rsid w:val="00892B54"/>
    <w:rsid w:val="00892F5E"/>
    <w:rsid w:val="00894082"/>
    <w:rsid w:val="00894657"/>
    <w:rsid w:val="00895147"/>
    <w:rsid w:val="0089549D"/>
    <w:rsid w:val="00896D71"/>
    <w:rsid w:val="008974C0"/>
    <w:rsid w:val="008A0319"/>
    <w:rsid w:val="008A0383"/>
    <w:rsid w:val="008A14A7"/>
    <w:rsid w:val="008A1E9C"/>
    <w:rsid w:val="008A258F"/>
    <w:rsid w:val="008A25A9"/>
    <w:rsid w:val="008A2A32"/>
    <w:rsid w:val="008A369C"/>
    <w:rsid w:val="008A378F"/>
    <w:rsid w:val="008A397B"/>
    <w:rsid w:val="008A4176"/>
    <w:rsid w:val="008A429F"/>
    <w:rsid w:val="008A52C7"/>
    <w:rsid w:val="008A6451"/>
    <w:rsid w:val="008A66D5"/>
    <w:rsid w:val="008A67A1"/>
    <w:rsid w:val="008A69D3"/>
    <w:rsid w:val="008A6D6F"/>
    <w:rsid w:val="008A7BC9"/>
    <w:rsid w:val="008A7D68"/>
    <w:rsid w:val="008B1072"/>
    <w:rsid w:val="008B113D"/>
    <w:rsid w:val="008B1997"/>
    <w:rsid w:val="008B2140"/>
    <w:rsid w:val="008B2219"/>
    <w:rsid w:val="008B427E"/>
    <w:rsid w:val="008B47E7"/>
    <w:rsid w:val="008B4B54"/>
    <w:rsid w:val="008B57E8"/>
    <w:rsid w:val="008B5C6F"/>
    <w:rsid w:val="008B6695"/>
    <w:rsid w:val="008B7FF6"/>
    <w:rsid w:val="008C2CA1"/>
    <w:rsid w:val="008C32CF"/>
    <w:rsid w:val="008C33D3"/>
    <w:rsid w:val="008C3810"/>
    <w:rsid w:val="008C3B0B"/>
    <w:rsid w:val="008C4035"/>
    <w:rsid w:val="008C432A"/>
    <w:rsid w:val="008C463D"/>
    <w:rsid w:val="008C4879"/>
    <w:rsid w:val="008C4F2E"/>
    <w:rsid w:val="008C54C1"/>
    <w:rsid w:val="008C6EDA"/>
    <w:rsid w:val="008C7D5F"/>
    <w:rsid w:val="008D0605"/>
    <w:rsid w:val="008D0FB1"/>
    <w:rsid w:val="008D150B"/>
    <w:rsid w:val="008D1582"/>
    <w:rsid w:val="008D172E"/>
    <w:rsid w:val="008D2CF2"/>
    <w:rsid w:val="008D3D4E"/>
    <w:rsid w:val="008D3FEE"/>
    <w:rsid w:val="008D400A"/>
    <w:rsid w:val="008D4839"/>
    <w:rsid w:val="008D65FE"/>
    <w:rsid w:val="008D6737"/>
    <w:rsid w:val="008D7E8C"/>
    <w:rsid w:val="008E034C"/>
    <w:rsid w:val="008E04D7"/>
    <w:rsid w:val="008E0718"/>
    <w:rsid w:val="008E0AC6"/>
    <w:rsid w:val="008E0BC9"/>
    <w:rsid w:val="008E1692"/>
    <w:rsid w:val="008E1EC6"/>
    <w:rsid w:val="008E2176"/>
    <w:rsid w:val="008E2999"/>
    <w:rsid w:val="008E3120"/>
    <w:rsid w:val="008E3BF0"/>
    <w:rsid w:val="008E51D6"/>
    <w:rsid w:val="008E7173"/>
    <w:rsid w:val="008E71B8"/>
    <w:rsid w:val="008E7B00"/>
    <w:rsid w:val="008F040C"/>
    <w:rsid w:val="008F0FD6"/>
    <w:rsid w:val="008F181B"/>
    <w:rsid w:val="008F198E"/>
    <w:rsid w:val="008F2E77"/>
    <w:rsid w:val="008F3311"/>
    <w:rsid w:val="008F333A"/>
    <w:rsid w:val="008F3AF6"/>
    <w:rsid w:val="008F4D4C"/>
    <w:rsid w:val="008F527F"/>
    <w:rsid w:val="008F57B0"/>
    <w:rsid w:val="008F5E82"/>
    <w:rsid w:val="008F5FDD"/>
    <w:rsid w:val="008F6149"/>
    <w:rsid w:val="008F70DF"/>
    <w:rsid w:val="00900A8E"/>
    <w:rsid w:val="0090134D"/>
    <w:rsid w:val="00901BC8"/>
    <w:rsid w:val="00901CF9"/>
    <w:rsid w:val="009022C4"/>
    <w:rsid w:val="009037D6"/>
    <w:rsid w:val="0090437F"/>
    <w:rsid w:val="00904AF9"/>
    <w:rsid w:val="00905B96"/>
    <w:rsid w:val="009061AE"/>
    <w:rsid w:val="00906956"/>
    <w:rsid w:val="00906AB2"/>
    <w:rsid w:val="00907ABB"/>
    <w:rsid w:val="00907D2F"/>
    <w:rsid w:val="00910124"/>
    <w:rsid w:val="00910AF8"/>
    <w:rsid w:val="009114EF"/>
    <w:rsid w:val="00911D11"/>
    <w:rsid w:val="00911F47"/>
    <w:rsid w:val="00912A3C"/>
    <w:rsid w:val="00912A60"/>
    <w:rsid w:val="00912B0B"/>
    <w:rsid w:val="00912EB9"/>
    <w:rsid w:val="0091332A"/>
    <w:rsid w:val="00913F1D"/>
    <w:rsid w:val="009148DF"/>
    <w:rsid w:val="0091538B"/>
    <w:rsid w:val="0091559D"/>
    <w:rsid w:val="009167C8"/>
    <w:rsid w:val="009169E2"/>
    <w:rsid w:val="00917B35"/>
    <w:rsid w:val="009202F0"/>
    <w:rsid w:val="00920775"/>
    <w:rsid w:val="00920869"/>
    <w:rsid w:val="0092148C"/>
    <w:rsid w:val="00921C41"/>
    <w:rsid w:val="00922986"/>
    <w:rsid w:val="00922BE4"/>
    <w:rsid w:val="00922C88"/>
    <w:rsid w:val="009234A9"/>
    <w:rsid w:val="00923A3F"/>
    <w:rsid w:val="00924557"/>
    <w:rsid w:val="00925085"/>
    <w:rsid w:val="00925455"/>
    <w:rsid w:val="0092698C"/>
    <w:rsid w:val="009269FC"/>
    <w:rsid w:val="0092758F"/>
    <w:rsid w:val="00927F74"/>
    <w:rsid w:val="00930AAA"/>
    <w:rsid w:val="00931D0F"/>
    <w:rsid w:val="00932BA5"/>
    <w:rsid w:val="009339A3"/>
    <w:rsid w:val="00935299"/>
    <w:rsid w:val="00935CDD"/>
    <w:rsid w:val="0093771A"/>
    <w:rsid w:val="00937ED1"/>
    <w:rsid w:val="00940AF6"/>
    <w:rsid w:val="00940E11"/>
    <w:rsid w:val="00940FE4"/>
    <w:rsid w:val="009412A6"/>
    <w:rsid w:val="00941D70"/>
    <w:rsid w:val="00943664"/>
    <w:rsid w:val="009436B1"/>
    <w:rsid w:val="00944D1C"/>
    <w:rsid w:val="00945291"/>
    <w:rsid w:val="00945EF8"/>
    <w:rsid w:val="009464DB"/>
    <w:rsid w:val="009508DB"/>
    <w:rsid w:val="00951375"/>
    <w:rsid w:val="00951C4F"/>
    <w:rsid w:val="00952607"/>
    <w:rsid w:val="00952E67"/>
    <w:rsid w:val="0095420C"/>
    <w:rsid w:val="009545ED"/>
    <w:rsid w:val="00954D19"/>
    <w:rsid w:val="00956746"/>
    <w:rsid w:val="00956C17"/>
    <w:rsid w:val="00957407"/>
    <w:rsid w:val="00957ED6"/>
    <w:rsid w:val="009603C3"/>
    <w:rsid w:val="00960C68"/>
    <w:rsid w:val="00961475"/>
    <w:rsid w:val="00962F0C"/>
    <w:rsid w:val="00963A16"/>
    <w:rsid w:val="009641B9"/>
    <w:rsid w:val="009650BC"/>
    <w:rsid w:val="00967415"/>
    <w:rsid w:val="009676E4"/>
    <w:rsid w:val="00967DBD"/>
    <w:rsid w:val="00970A5A"/>
    <w:rsid w:val="00971DE8"/>
    <w:rsid w:val="0097252A"/>
    <w:rsid w:val="00972C1A"/>
    <w:rsid w:val="00972D64"/>
    <w:rsid w:val="0097492A"/>
    <w:rsid w:val="00976813"/>
    <w:rsid w:val="00981BF0"/>
    <w:rsid w:val="00981FD3"/>
    <w:rsid w:val="009835F0"/>
    <w:rsid w:val="00983A55"/>
    <w:rsid w:val="00984CCE"/>
    <w:rsid w:val="009852F8"/>
    <w:rsid w:val="00985E73"/>
    <w:rsid w:val="009868D5"/>
    <w:rsid w:val="009901F5"/>
    <w:rsid w:val="00990623"/>
    <w:rsid w:val="00990813"/>
    <w:rsid w:val="0099106F"/>
    <w:rsid w:val="009910C4"/>
    <w:rsid w:val="0099389E"/>
    <w:rsid w:val="00994031"/>
    <w:rsid w:val="00994708"/>
    <w:rsid w:val="0099474C"/>
    <w:rsid w:val="009964FF"/>
    <w:rsid w:val="0099759F"/>
    <w:rsid w:val="00997A49"/>
    <w:rsid w:val="00997DC3"/>
    <w:rsid w:val="009A3206"/>
    <w:rsid w:val="009A50CD"/>
    <w:rsid w:val="009A5371"/>
    <w:rsid w:val="009A6911"/>
    <w:rsid w:val="009A69EA"/>
    <w:rsid w:val="009A7BCA"/>
    <w:rsid w:val="009B0372"/>
    <w:rsid w:val="009B0607"/>
    <w:rsid w:val="009B0774"/>
    <w:rsid w:val="009B0786"/>
    <w:rsid w:val="009B07D8"/>
    <w:rsid w:val="009B1A98"/>
    <w:rsid w:val="009B276B"/>
    <w:rsid w:val="009B37F1"/>
    <w:rsid w:val="009B40FE"/>
    <w:rsid w:val="009B44E2"/>
    <w:rsid w:val="009B5609"/>
    <w:rsid w:val="009B5F43"/>
    <w:rsid w:val="009B68E0"/>
    <w:rsid w:val="009B6FC9"/>
    <w:rsid w:val="009B74FB"/>
    <w:rsid w:val="009B7F54"/>
    <w:rsid w:val="009C0247"/>
    <w:rsid w:val="009C0B78"/>
    <w:rsid w:val="009C0EAC"/>
    <w:rsid w:val="009C1743"/>
    <w:rsid w:val="009C19FA"/>
    <w:rsid w:val="009C1B16"/>
    <w:rsid w:val="009C2411"/>
    <w:rsid w:val="009C275C"/>
    <w:rsid w:val="009C298F"/>
    <w:rsid w:val="009C2B4C"/>
    <w:rsid w:val="009C3656"/>
    <w:rsid w:val="009C3BFE"/>
    <w:rsid w:val="009C4E62"/>
    <w:rsid w:val="009C5B6E"/>
    <w:rsid w:val="009C7714"/>
    <w:rsid w:val="009C7CEE"/>
    <w:rsid w:val="009D025C"/>
    <w:rsid w:val="009D067B"/>
    <w:rsid w:val="009D18A0"/>
    <w:rsid w:val="009D1EF9"/>
    <w:rsid w:val="009D223E"/>
    <w:rsid w:val="009D2A37"/>
    <w:rsid w:val="009D2CA2"/>
    <w:rsid w:val="009D2E7D"/>
    <w:rsid w:val="009D3103"/>
    <w:rsid w:val="009D39B3"/>
    <w:rsid w:val="009D4686"/>
    <w:rsid w:val="009D48A7"/>
    <w:rsid w:val="009D51D4"/>
    <w:rsid w:val="009D6016"/>
    <w:rsid w:val="009D6451"/>
    <w:rsid w:val="009D64A6"/>
    <w:rsid w:val="009D666E"/>
    <w:rsid w:val="009D68FE"/>
    <w:rsid w:val="009E0507"/>
    <w:rsid w:val="009E0973"/>
    <w:rsid w:val="009E0A1C"/>
    <w:rsid w:val="009E1531"/>
    <w:rsid w:val="009E1703"/>
    <w:rsid w:val="009E23FA"/>
    <w:rsid w:val="009E289E"/>
    <w:rsid w:val="009E3149"/>
    <w:rsid w:val="009E3418"/>
    <w:rsid w:val="009E4733"/>
    <w:rsid w:val="009E5023"/>
    <w:rsid w:val="009E738A"/>
    <w:rsid w:val="009F0DBA"/>
    <w:rsid w:val="009F0DDA"/>
    <w:rsid w:val="009F1A09"/>
    <w:rsid w:val="009F2A7F"/>
    <w:rsid w:val="009F44D7"/>
    <w:rsid w:val="009F629B"/>
    <w:rsid w:val="009F6873"/>
    <w:rsid w:val="009F6F48"/>
    <w:rsid w:val="009F7114"/>
    <w:rsid w:val="009F797E"/>
    <w:rsid w:val="00A00D59"/>
    <w:rsid w:val="00A0110D"/>
    <w:rsid w:val="00A0221C"/>
    <w:rsid w:val="00A02275"/>
    <w:rsid w:val="00A039A9"/>
    <w:rsid w:val="00A03FBC"/>
    <w:rsid w:val="00A042D2"/>
    <w:rsid w:val="00A046B2"/>
    <w:rsid w:val="00A048D4"/>
    <w:rsid w:val="00A05E18"/>
    <w:rsid w:val="00A07683"/>
    <w:rsid w:val="00A1246A"/>
    <w:rsid w:val="00A12637"/>
    <w:rsid w:val="00A14715"/>
    <w:rsid w:val="00A15C85"/>
    <w:rsid w:val="00A160C5"/>
    <w:rsid w:val="00A1685A"/>
    <w:rsid w:val="00A16EA5"/>
    <w:rsid w:val="00A1762D"/>
    <w:rsid w:val="00A17F7E"/>
    <w:rsid w:val="00A208D2"/>
    <w:rsid w:val="00A22272"/>
    <w:rsid w:val="00A23377"/>
    <w:rsid w:val="00A238E0"/>
    <w:rsid w:val="00A23A58"/>
    <w:rsid w:val="00A245EF"/>
    <w:rsid w:val="00A24BF7"/>
    <w:rsid w:val="00A25811"/>
    <w:rsid w:val="00A25A31"/>
    <w:rsid w:val="00A25F6F"/>
    <w:rsid w:val="00A26E99"/>
    <w:rsid w:val="00A273EF"/>
    <w:rsid w:val="00A27703"/>
    <w:rsid w:val="00A27EC1"/>
    <w:rsid w:val="00A30BA9"/>
    <w:rsid w:val="00A30E8A"/>
    <w:rsid w:val="00A31545"/>
    <w:rsid w:val="00A31658"/>
    <w:rsid w:val="00A33F27"/>
    <w:rsid w:val="00A34EF6"/>
    <w:rsid w:val="00A355BE"/>
    <w:rsid w:val="00A35B04"/>
    <w:rsid w:val="00A36239"/>
    <w:rsid w:val="00A36403"/>
    <w:rsid w:val="00A3760C"/>
    <w:rsid w:val="00A3786C"/>
    <w:rsid w:val="00A409CF"/>
    <w:rsid w:val="00A40F4C"/>
    <w:rsid w:val="00A4117E"/>
    <w:rsid w:val="00A42A5D"/>
    <w:rsid w:val="00A45426"/>
    <w:rsid w:val="00A45754"/>
    <w:rsid w:val="00A45ADA"/>
    <w:rsid w:val="00A47FEE"/>
    <w:rsid w:val="00A50DC8"/>
    <w:rsid w:val="00A512E2"/>
    <w:rsid w:val="00A513BE"/>
    <w:rsid w:val="00A52734"/>
    <w:rsid w:val="00A52C1E"/>
    <w:rsid w:val="00A535A2"/>
    <w:rsid w:val="00A53A10"/>
    <w:rsid w:val="00A54D15"/>
    <w:rsid w:val="00A54D6A"/>
    <w:rsid w:val="00A55EE2"/>
    <w:rsid w:val="00A56383"/>
    <w:rsid w:val="00A575C3"/>
    <w:rsid w:val="00A57B2A"/>
    <w:rsid w:val="00A60C20"/>
    <w:rsid w:val="00A63904"/>
    <w:rsid w:val="00A63B02"/>
    <w:rsid w:val="00A6571E"/>
    <w:rsid w:val="00A66091"/>
    <w:rsid w:val="00A67775"/>
    <w:rsid w:val="00A67A36"/>
    <w:rsid w:val="00A67AB9"/>
    <w:rsid w:val="00A67B47"/>
    <w:rsid w:val="00A703D7"/>
    <w:rsid w:val="00A7172C"/>
    <w:rsid w:val="00A7192D"/>
    <w:rsid w:val="00A731E3"/>
    <w:rsid w:val="00A75A6D"/>
    <w:rsid w:val="00A76262"/>
    <w:rsid w:val="00A773FB"/>
    <w:rsid w:val="00A7750D"/>
    <w:rsid w:val="00A80A50"/>
    <w:rsid w:val="00A813E3"/>
    <w:rsid w:val="00A816CF"/>
    <w:rsid w:val="00A82D34"/>
    <w:rsid w:val="00A8376A"/>
    <w:rsid w:val="00A84789"/>
    <w:rsid w:val="00A8554E"/>
    <w:rsid w:val="00A85724"/>
    <w:rsid w:val="00A85AEC"/>
    <w:rsid w:val="00A864DD"/>
    <w:rsid w:val="00A86519"/>
    <w:rsid w:val="00A8670C"/>
    <w:rsid w:val="00A87697"/>
    <w:rsid w:val="00A87AAF"/>
    <w:rsid w:val="00A9099D"/>
    <w:rsid w:val="00A9103A"/>
    <w:rsid w:val="00A91576"/>
    <w:rsid w:val="00A9174E"/>
    <w:rsid w:val="00A91A42"/>
    <w:rsid w:val="00A92AF9"/>
    <w:rsid w:val="00A92BB9"/>
    <w:rsid w:val="00A92D80"/>
    <w:rsid w:val="00A92F09"/>
    <w:rsid w:val="00A932C2"/>
    <w:rsid w:val="00A93833"/>
    <w:rsid w:val="00A938DB"/>
    <w:rsid w:val="00A942FA"/>
    <w:rsid w:val="00A96E8F"/>
    <w:rsid w:val="00A977EF"/>
    <w:rsid w:val="00A97E7D"/>
    <w:rsid w:val="00A97FC1"/>
    <w:rsid w:val="00AA0682"/>
    <w:rsid w:val="00AA181D"/>
    <w:rsid w:val="00AA1AF7"/>
    <w:rsid w:val="00AA1E3B"/>
    <w:rsid w:val="00AA250A"/>
    <w:rsid w:val="00AA3E44"/>
    <w:rsid w:val="00AA52A4"/>
    <w:rsid w:val="00AA54F4"/>
    <w:rsid w:val="00AA651E"/>
    <w:rsid w:val="00AA6FC0"/>
    <w:rsid w:val="00AA79CE"/>
    <w:rsid w:val="00AA7C73"/>
    <w:rsid w:val="00AB082E"/>
    <w:rsid w:val="00AB0931"/>
    <w:rsid w:val="00AB0AEB"/>
    <w:rsid w:val="00AB13D5"/>
    <w:rsid w:val="00AB216C"/>
    <w:rsid w:val="00AB23F1"/>
    <w:rsid w:val="00AB2EF2"/>
    <w:rsid w:val="00AB32BA"/>
    <w:rsid w:val="00AB3387"/>
    <w:rsid w:val="00AB4910"/>
    <w:rsid w:val="00AB51E2"/>
    <w:rsid w:val="00AB535F"/>
    <w:rsid w:val="00AB5571"/>
    <w:rsid w:val="00AB57CC"/>
    <w:rsid w:val="00AC0B15"/>
    <w:rsid w:val="00AC148F"/>
    <w:rsid w:val="00AC2988"/>
    <w:rsid w:val="00AC2BFE"/>
    <w:rsid w:val="00AC2DF6"/>
    <w:rsid w:val="00AC3760"/>
    <w:rsid w:val="00AC3A97"/>
    <w:rsid w:val="00AC3D40"/>
    <w:rsid w:val="00AC460E"/>
    <w:rsid w:val="00AC5321"/>
    <w:rsid w:val="00AC55C1"/>
    <w:rsid w:val="00AC56B9"/>
    <w:rsid w:val="00AC5891"/>
    <w:rsid w:val="00AC6030"/>
    <w:rsid w:val="00AD17C7"/>
    <w:rsid w:val="00AD18E4"/>
    <w:rsid w:val="00AD1AFE"/>
    <w:rsid w:val="00AD2EDB"/>
    <w:rsid w:val="00AD32AC"/>
    <w:rsid w:val="00AD3469"/>
    <w:rsid w:val="00AD3D1E"/>
    <w:rsid w:val="00AD3F27"/>
    <w:rsid w:val="00AD43D9"/>
    <w:rsid w:val="00AD4594"/>
    <w:rsid w:val="00AD4D80"/>
    <w:rsid w:val="00AD582F"/>
    <w:rsid w:val="00AD6479"/>
    <w:rsid w:val="00AD6950"/>
    <w:rsid w:val="00AD6990"/>
    <w:rsid w:val="00AD6C56"/>
    <w:rsid w:val="00AE0280"/>
    <w:rsid w:val="00AE0914"/>
    <w:rsid w:val="00AE1268"/>
    <w:rsid w:val="00AE1ECB"/>
    <w:rsid w:val="00AE397E"/>
    <w:rsid w:val="00AE3994"/>
    <w:rsid w:val="00AE53AF"/>
    <w:rsid w:val="00AE6DC9"/>
    <w:rsid w:val="00AE6FFB"/>
    <w:rsid w:val="00AF0F3A"/>
    <w:rsid w:val="00AF0FB1"/>
    <w:rsid w:val="00AF249F"/>
    <w:rsid w:val="00AF2BA5"/>
    <w:rsid w:val="00AF313C"/>
    <w:rsid w:val="00AF32B2"/>
    <w:rsid w:val="00AF34E7"/>
    <w:rsid w:val="00AF5388"/>
    <w:rsid w:val="00AF550F"/>
    <w:rsid w:val="00AF57E1"/>
    <w:rsid w:val="00AF6A84"/>
    <w:rsid w:val="00AF6D23"/>
    <w:rsid w:val="00AF77DD"/>
    <w:rsid w:val="00AF7BBC"/>
    <w:rsid w:val="00B00721"/>
    <w:rsid w:val="00B016C5"/>
    <w:rsid w:val="00B01A7A"/>
    <w:rsid w:val="00B02148"/>
    <w:rsid w:val="00B026A5"/>
    <w:rsid w:val="00B03331"/>
    <w:rsid w:val="00B03A01"/>
    <w:rsid w:val="00B047E1"/>
    <w:rsid w:val="00B05D9B"/>
    <w:rsid w:val="00B0663F"/>
    <w:rsid w:val="00B070F4"/>
    <w:rsid w:val="00B1119F"/>
    <w:rsid w:val="00B112CC"/>
    <w:rsid w:val="00B119E4"/>
    <w:rsid w:val="00B122EC"/>
    <w:rsid w:val="00B13B2A"/>
    <w:rsid w:val="00B13D5F"/>
    <w:rsid w:val="00B151FB"/>
    <w:rsid w:val="00B17460"/>
    <w:rsid w:val="00B179EC"/>
    <w:rsid w:val="00B20693"/>
    <w:rsid w:val="00B211F7"/>
    <w:rsid w:val="00B21414"/>
    <w:rsid w:val="00B226C0"/>
    <w:rsid w:val="00B23919"/>
    <w:rsid w:val="00B24885"/>
    <w:rsid w:val="00B2496E"/>
    <w:rsid w:val="00B2521D"/>
    <w:rsid w:val="00B264ED"/>
    <w:rsid w:val="00B26685"/>
    <w:rsid w:val="00B307DB"/>
    <w:rsid w:val="00B32104"/>
    <w:rsid w:val="00B3226C"/>
    <w:rsid w:val="00B33392"/>
    <w:rsid w:val="00B34D15"/>
    <w:rsid w:val="00B34E5A"/>
    <w:rsid w:val="00B3504A"/>
    <w:rsid w:val="00B35802"/>
    <w:rsid w:val="00B3612D"/>
    <w:rsid w:val="00B3673E"/>
    <w:rsid w:val="00B40665"/>
    <w:rsid w:val="00B40F08"/>
    <w:rsid w:val="00B413F3"/>
    <w:rsid w:val="00B41DF1"/>
    <w:rsid w:val="00B4280D"/>
    <w:rsid w:val="00B42A71"/>
    <w:rsid w:val="00B43A29"/>
    <w:rsid w:val="00B43A7B"/>
    <w:rsid w:val="00B45E68"/>
    <w:rsid w:val="00B462A7"/>
    <w:rsid w:val="00B46A7D"/>
    <w:rsid w:val="00B47A0B"/>
    <w:rsid w:val="00B47D19"/>
    <w:rsid w:val="00B51211"/>
    <w:rsid w:val="00B52DBD"/>
    <w:rsid w:val="00B53A2A"/>
    <w:rsid w:val="00B542C7"/>
    <w:rsid w:val="00B54DA0"/>
    <w:rsid w:val="00B54F85"/>
    <w:rsid w:val="00B55FDA"/>
    <w:rsid w:val="00B570F7"/>
    <w:rsid w:val="00B572F2"/>
    <w:rsid w:val="00B578FE"/>
    <w:rsid w:val="00B601EF"/>
    <w:rsid w:val="00B6116C"/>
    <w:rsid w:val="00B61F82"/>
    <w:rsid w:val="00B626A9"/>
    <w:rsid w:val="00B627F2"/>
    <w:rsid w:val="00B63611"/>
    <w:rsid w:val="00B63E06"/>
    <w:rsid w:val="00B649C7"/>
    <w:rsid w:val="00B64F60"/>
    <w:rsid w:val="00B65CA9"/>
    <w:rsid w:val="00B6742B"/>
    <w:rsid w:val="00B6785F"/>
    <w:rsid w:val="00B67D1E"/>
    <w:rsid w:val="00B67E59"/>
    <w:rsid w:val="00B702BA"/>
    <w:rsid w:val="00B71277"/>
    <w:rsid w:val="00B71914"/>
    <w:rsid w:val="00B72025"/>
    <w:rsid w:val="00B72B67"/>
    <w:rsid w:val="00B73B15"/>
    <w:rsid w:val="00B73C6E"/>
    <w:rsid w:val="00B74325"/>
    <w:rsid w:val="00B74B3B"/>
    <w:rsid w:val="00B754A9"/>
    <w:rsid w:val="00B766E9"/>
    <w:rsid w:val="00B76CA8"/>
    <w:rsid w:val="00B76D17"/>
    <w:rsid w:val="00B7750A"/>
    <w:rsid w:val="00B81C38"/>
    <w:rsid w:val="00B82454"/>
    <w:rsid w:val="00B824F6"/>
    <w:rsid w:val="00B82564"/>
    <w:rsid w:val="00B83F3A"/>
    <w:rsid w:val="00B84406"/>
    <w:rsid w:val="00B8492D"/>
    <w:rsid w:val="00B84972"/>
    <w:rsid w:val="00B852FF"/>
    <w:rsid w:val="00B855BD"/>
    <w:rsid w:val="00B85CD7"/>
    <w:rsid w:val="00B86BB8"/>
    <w:rsid w:val="00B87F60"/>
    <w:rsid w:val="00B90A25"/>
    <w:rsid w:val="00B90ACA"/>
    <w:rsid w:val="00B91382"/>
    <w:rsid w:val="00B915C2"/>
    <w:rsid w:val="00B91924"/>
    <w:rsid w:val="00B940B8"/>
    <w:rsid w:val="00B94EFC"/>
    <w:rsid w:val="00B95336"/>
    <w:rsid w:val="00B96D8C"/>
    <w:rsid w:val="00BA0B32"/>
    <w:rsid w:val="00BA103B"/>
    <w:rsid w:val="00BA1292"/>
    <w:rsid w:val="00BA136B"/>
    <w:rsid w:val="00BA142A"/>
    <w:rsid w:val="00BA1783"/>
    <w:rsid w:val="00BA33BF"/>
    <w:rsid w:val="00BA3633"/>
    <w:rsid w:val="00BA45FC"/>
    <w:rsid w:val="00BA4C8E"/>
    <w:rsid w:val="00BA63D5"/>
    <w:rsid w:val="00BA7E6E"/>
    <w:rsid w:val="00BB246A"/>
    <w:rsid w:val="00BB2676"/>
    <w:rsid w:val="00BB3A40"/>
    <w:rsid w:val="00BB41AF"/>
    <w:rsid w:val="00BB4619"/>
    <w:rsid w:val="00BB4997"/>
    <w:rsid w:val="00BB4D82"/>
    <w:rsid w:val="00BB51ED"/>
    <w:rsid w:val="00BB65DC"/>
    <w:rsid w:val="00BB7285"/>
    <w:rsid w:val="00BB72AE"/>
    <w:rsid w:val="00BB759F"/>
    <w:rsid w:val="00BC0169"/>
    <w:rsid w:val="00BC0999"/>
    <w:rsid w:val="00BC0E9C"/>
    <w:rsid w:val="00BC1561"/>
    <w:rsid w:val="00BC22BB"/>
    <w:rsid w:val="00BC25A6"/>
    <w:rsid w:val="00BC2633"/>
    <w:rsid w:val="00BC2DF2"/>
    <w:rsid w:val="00BC3857"/>
    <w:rsid w:val="00BC4B35"/>
    <w:rsid w:val="00BC519B"/>
    <w:rsid w:val="00BC66DF"/>
    <w:rsid w:val="00BC6968"/>
    <w:rsid w:val="00BC6C62"/>
    <w:rsid w:val="00BC7509"/>
    <w:rsid w:val="00BD0C0B"/>
    <w:rsid w:val="00BD1835"/>
    <w:rsid w:val="00BD1A64"/>
    <w:rsid w:val="00BD1A82"/>
    <w:rsid w:val="00BD327F"/>
    <w:rsid w:val="00BD4FCF"/>
    <w:rsid w:val="00BD5833"/>
    <w:rsid w:val="00BD67C6"/>
    <w:rsid w:val="00BD6E0C"/>
    <w:rsid w:val="00BD7A80"/>
    <w:rsid w:val="00BE0C7A"/>
    <w:rsid w:val="00BE1004"/>
    <w:rsid w:val="00BE1EAB"/>
    <w:rsid w:val="00BE21FA"/>
    <w:rsid w:val="00BE3024"/>
    <w:rsid w:val="00BE3284"/>
    <w:rsid w:val="00BE350D"/>
    <w:rsid w:val="00BE4DE6"/>
    <w:rsid w:val="00BE5DD9"/>
    <w:rsid w:val="00BE64BE"/>
    <w:rsid w:val="00BE6586"/>
    <w:rsid w:val="00BE6D6F"/>
    <w:rsid w:val="00BE79B5"/>
    <w:rsid w:val="00BF01E6"/>
    <w:rsid w:val="00BF0498"/>
    <w:rsid w:val="00BF0A2D"/>
    <w:rsid w:val="00BF0AEA"/>
    <w:rsid w:val="00BF13D0"/>
    <w:rsid w:val="00BF188B"/>
    <w:rsid w:val="00BF196D"/>
    <w:rsid w:val="00BF1F40"/>
    <w:rsid w:val="00BF290A"/>
    <w:rsid w:val="00BF418D"/>
    <w:rsid w:val="00BF4886"/>
    <w:rsid w:val="00BF4B72"/>
    <w:rsid w:val="00BF4C20"/>
    <w:rsid w:val="00BF6CF4"/>
    <w:rsid w:val="00C002BE"/>
    <w:rsid w:val="00C010AD"/>
    <w:rsid w:val="00C010CF"/>
    <w:rsid w:val="00C01731"/>
    <w:rsid w:val="00C02064"/>
    <w:rsid w:val="00C038FC"/>
    <w:rsid w:val="00C03F35"/>
    <w:rsid w:val="00C04637"/>
    <w:rsid w:val="00C04833"/>
    <w:rsid w:val="00C05CB3"/>
    <w:rsid w:val="00C05F87"/>
    <w:rsid w:val="00C0671D"/>
    <w:rsid w:val="00C07D45"/>
    <w:rsid w:val="00C10123"/>
    <w:rsid w:val="00C103B0"/>
    <w:rsid w:val="00C106B8"/>
    <w:rsid w:val="00C10D12"/>
    <w:rsid w:val="00C1188D"/>
    <w:rsid w:val="00C12BDA"/>
    <w:rsid w:val="00C13896"/>
    <w:rsid w:val="00C14011"/>
    <w:rsid w:val="00C1552C"/>
    <w:rsid w:val="00C158C9"/>
    <w:rsid w:val="00C15DFF"/>
    <w:rsid w:val="00C15F64"/>
    <w:rsid w:val="00C1658E"/>
    <w:rsid w:val="00C16F4D"/>
    <w:rsid w:val="00C17307"/>
    <w:rsid w:val="00C174B5"/>
    <w:rsid w:val="00C17AB1"/>
    <w:rsid w:val="00C21A24"/>
    <w:rsid w:val="00C23614"/>
    <w:rsid w:val="00C23716"/>
    <w:rsid w:val="00C25A34"/>
    <w:rsid w:val="00C25BAD"/>
    <w:rsid w:val="00C26B02"/>
    <w:rsid w:val="00C26FED"/>
    <w:rsid w:val="00C27A53"/>
    <w:rsid w:val="00C30117"/>
    <w:rsid w:val="00C316C4"/>
    <w:rsid w:val="00C31D6E"/>
    <w:rsid w:val="00C32176"/>
    <w:rsid w:val="00C3291F"/>
    <w:rsid w:val="00C32ECA"/>
    <w:rsid w:val="00C33F71"/>
    <w:rsid w:val="00C34267"/>
    <w:rsid w:val="00C35466"/>
    <w:rsid w:val="00C35F0B"/>
    <w:rsid w:val="00C3664D"/>
    <w:rsid w:val="00C3687E"/>
    <w:rsid w:val="00C37710"/>
    <w:rsid w:val="00C379AC"/>
    <w:rsid w:val="00C40231"/>
    <w:rsid w:val="00C4038A"/>
    <w:rsid w:val="00C40859"/>
    <w:rsid w:val="00C42BE8"/>
    <w:rsid w:val="00C441FF"/>
    <w:rsid w:val="00C45198"/>
    <w:rsid w:val="00C46385"/>
    <w:rsid w:val="00C46816"/>
    <w:rsid w:val="00C46EF0"/>
    <w:rsid w:val="00C50248"/>
    <w:rsid w:val="00C503D1"/>
    <w:rsid w:val="00C506D9"/>
    <w:rsid w:val="00C516AC"/>
    <w:rsid w:val="00C51780"/>
    <w:rsid w:val="00C51B57"/>
    <w:rsid w:val="00C5267E"/>
    <w:rsid w:val="00C52CD0"/>
    <w:rsid w:val="00C52E28"/>
    <w:rsid w:val="00C5362D"/>
    <w:rsid w:val="00C53702"/>
    <w:rsid w:val="00C53B63"/>
    <w:rsid w:val="00C55002"/>
    <w:rsid w:val="00C5705A"/>
    <w:rsid w:val="00C57A43"/>
    <w:rsid w:val="00C57B42"/>
    <w:rsid w:val="00C57CA0"/>
    <w:rsid w:val="00C616D1"/>
    <w:rsid w:val="00C62112"/>
    <w:rsid w:val="00C62344"/>
    <w:rsid w:val="00C6272A"/>
    <w:rsid w:val="00C62BB2"/>
    <w:rsid w:val="00C6335E"/>
    <w:rsid w:val="00C63520"/>
    <w:rsid w:val="00C63E8D"/>
    <w:rsid w:val="00C63FA3"/>
    <w:rsid w:val="00C64E19"/>
    <w:rsid w:val="00C6578C"/>
    <w:rsid w:val="00C67EDF"/>
    <w:rsid w:val="00C70153"/>
    <w:rsid w:val="00C70176"/>
    <w:rsid w:val="00C70A3E"/>
    <w:rsid w:val="00C70D54"/>
    <w:rsid w:val="00C712B4"/>
    <w:rsid w:val="00C71711"/>
    <w:rsid w:val="00C721A4"/>
    <w:rsid w:val="00C729D7"/>
    <w:rsid w:val="00C7445E"/>
    <w:rsid w:val="00C74488"/>
    <w:rsid w:val="00C74CDA"/>
    <w:rsid w:val="00C75162"/>
    <w:rsid w:val="00C75DA6"/>
    <w:rsid w:val="00C76482"/>
    <w:rsid w:val="00C76589"/>
    <w:rsid w:val="00C7675A"/>
    <w:rsid w:val="00C767E0"/>
    <w:rsid w:val="00C7719F"/>
    <w:rsid w:val="00C77D9F"/>
    <w:rsid w:val="00C807FA"/>
    <w:rsid w:val="00C80B27"/>
    <w:rsid w:val="00C81AA7"/>
    <w:rsid w:val="00C81C1A"/>
    <w:rsid w:val="00C81C98"/>
    <w:rsid w:val="00C82B5B"/>
    <w:rsid w:val="00C831CC"/>
    <w:rsid w:val="00C8347C"/>
    <w:rsid w:val="00C8402F"/>
    <w:rsid w:val="00C845BA"/>
    <w:rsid w:val="00C8512B"/>
    <w:rsid w:val="00C8575A"/>
    <w:rsid w:val="00C87DDC"/>
    <w:rsid w:val="00C9074F"/>
    <w:rsid w:val="00C9325D"/>
    <w:rsid w:val="00C93710"/>
    <w:rsid w:val="00C93B3E"/>
    <w:rsid w:val="00C93F8D"/>
    <w:rsid w:val="00C94633"/>
    <w:rsid w:val="00C94897"/>
    <w:rsid w:val="00C95CAC"/>
    <w:rsid w:val="00C9618A"/>
    <w:rsid w:val="00C96E63"/>
    <w:rsid w:val="00C9784F"/>
    <w:rsid w:val="00C97931"/>
    <w:rsid w:val="00C97993"/>
    <w:rsid w:val="00CA0793"/>
    <w:rsid w:val="00CA08AC"/>
    <w:rsid w:val="00CA094E"/>
    <w:rsid w:val="00CA0E00"/>
    <w:rsid w:val="00CA0E3F"/>
    <w:rsid w:val="00CA2233"/>
    <w:rsid w:val="00CA2F8C"/>
    <w:rsid w:val="00CA4C15"/>
    <w:rsid w:val="00CA5527"/>
    <w:rsid w:val="00CA5B8B"/>
    <w:rsid w:val="00CA672B"/>
    <w:rsid w:val="00CA7362"/>
    <w:rsid w:val="00CA779C"/>
    <w:rsid w:val="00CB0186"/>
    <w:rsid w:val="00CB027D"/>
    <w:rsid w:val="00CB0292"/>
    <w:rsid w:val="00CB033C"/>
    <w:rsid w:val="00CB0630"/>
    <w:rsid w:val="00CB0825"/>
    <w:rsid w:val="00CB16C8"/>
    <w:rsid w:val="00CB1AF1"/>
    <w:rsid w:val="00CB206A"/>
    <w:rsid w:val="00CB2B51"/>
    <w:rsid w:val="00CB3F14"/>
    <w:rsid w:val="00CB58A1"/>
    <w:rsid w:val="00CB5928"/>
    <w:rsid w:val="00CB5951"/>
    <w:rsid w:val="00CB643D"/>
    <w:rsid w:val="00CB72DD"/>
    <w:rsid w:val="00CB74A3"/>
    <w:rsid w:val="00CB7C1A"/>
    <w:rsid w:val="00CB7D33"/>
    <w:rsid w:val="00CB7F4D"/>
    <w:rsid w:val="00CC03C2"/>
    <w:rsid w:val="00CC06A1"/>
    <w:rsid w:val="00CC0868"/>
    <w:rsid w:val="00CC0B8F"/>
    <w:rsid w:val="00CC1F65"/>
    <w:rsid w:val="00CC2338"/>
    <w:rsid w:val="00CC294A"/>
    <w:rsid w:val="00CC29DF"/>
    <w:rsid w:val="00CC36F2"/>
    <w:rsid w:val="00CC42C4"/>
    <w:rsid w:val="00CC4C74"/>
    <w:rsid w:val="00CC5F0C"/>
    <w:rsid w:val="00CC654B"/>
    <w:rsid w:val="00CC65A2"/>
    <w:rsid w:val="00CC680F"/>
    <w:rsid w:val="00CC6BF0"/>
    <w:rsid w:val="00CC71AE"/>
    <w:rsid w:val="00CC74A8"/>
    <w:rsid w:val="00CC777C"/>
    <w:rsid w:val="00CD15B9"/>
    <w:rsid w:val="00CD2181"/>
    <w:rsid w:val="00CD2276"/>
    <w:rsid w:val="00CD29D3"/>
    <w:rsid w:val="00CD3276"/>
    <w:rsid w:val="00CD3FC9"/>
    <w:rsid w:val="00CD5CB9"/>
    <w:rsid w:val="00CD633B"/>
    <w:rsid w:val="00CE007F"/>
    <w:rsid w:val="00CE0EB9"/>
    <w:rsid w:val="00CE1306"/>
    <w:rsid w:val="00CE3463"/>
    <w:rsid w:val="00CE40BE"/>
    <w:rsid w:val="00CE4B5C"/>
    <w:rsid w:val="00CE4C77"/>
    <w:rsid w:val="00CE5978"/>
    <w:rsid w:val="00CE5B69"/>
    <w:rsid w:val="00CE68C9"/>
    <w:rsid w:val="00CF03CE"/>
    <w:rsid w:val="00CF0462"/>
    <w:rsid w:val="00CF189A"/>
    <w:rsid w:val="00CF1B69"/>
    <w:rsid w:val="00CF1C30"/>
    <w:rsid w:val="00CF2BB0"/>
    <w:rsid w:val="00CF2CCC"/>
    <w:rsid w:val="00CF3832"/>
    <w:rsid w:val="00CF3C75"/>
    <w:rsid w:val="00CF477B"/>
    <w:rsid w:val="00CF5370"/>
    <w:rsid w:val="00CF5C7E"/>
    <w:rsid w:val="00CF5C99"/>
    <w:rsid w:val="00CF5F1E"/>
    <w:rsid w:val="00CF605A"/>
    <w:rsid w:val="00CF6C23"/>
    <w:rsid w:val="00CF75AA"/>
    <w:rsid w:val="00CF7B48"/>
    <w:rsid w:val="00D00332"/>
    <w:rsid w:val="00D00761"/>
    <w:rsid w:val="00D01F06"/>
    <w:rsid w:val="00D03002"/>
    <w:rsid w:val="00D03C05"/>
    <w:rsid w:val="00D03ED6"/>
    <w:rsid w:val="00D0479F"/>
    <w:rsid w:val="00D04A1D"/>
    <w:rsid w:val="00D04D1E"/>
    <w:rsid w:val="00D04E27"/>
    <w:rsid w:val="00D057AD"/>
    <w:rsid w:val="00D05C1F"/>
    <w:rsid w:val="00D064B5"/>
    <w:rsid w:val="00D06724"/>
    <w:rsid w:val="00D07AA0"/>
    <w:rsid w:val="00D07E95"/>
    <w:rsid w:val="00D10400"/>
    <w:rsid w:val="00D104B0"/>
    <w:rsid w:val="00D10E2D"/>
    <w:rsid w:val="00D1158A"/>
    <w:rsid w:val="00D12586"/>
    <w:rsid w:val="00D12D16"/>
    <w:rsid w:val="00D12F52"/>
    <w:rsid w:val="00D13F07"/>
    <w:rsid w:val="00D1427C"/>
    <w:rsid w:val="00D1427E"/>
    <w:rsid w:val="00D15B3B"/>
    <w:rsid w:val="00D15C24"/>
    <w:rsid w:val="00D15DD5"/>
    <w:rsid w:val="00D15E33"/>
    <w:rsid w:val="00D1659B"/>
    <w:rsid w:val="00D17344"/>
    <w:rsid w:val="00D17BD2"/>
    <w:rsid w:val="00D17DCA"/>
    <w:rsid w:val="00D17ED0"/>
    <w:rsid w:val="00D211FF"/>
    <w:rsid w:val="00D21EC6"/>
    <w:rsid w:val="00D22527"/>
    <w:rsid w:val="00D2359B"/>
    <w:rsid w:val="00D24313"/>
    <w:rsid w:val="00D2495E"/>
    <w:rsid w:val="00D256B8"/>
    <w:rsid w:val="00D261B4"/>
    <w:rsid w:val="00D268E4"/>
    <w:rsid w:val="00D26E09"/>
    <w:rsid w:val="00D279B5"/>
    <w:rsid w:val="00D30613"/>
    <w:rsid w:val="00D308DC"/>
    <w:rsid w:val="00D32913"/>
    <w:rsid w:val="00D32E37"/>
    <w:rsid w:val="00D33509"/>
    <w:rsid w:val="00D34237"/>
    <w:rsid w:val="00D34D8F"/>
    <w:rsid w:val="00D34E0F"/>
    <w:rsid w:val="00D356E5"/>
    <w:rsid w:val="00D35C4C"/>
    <w:rsid w:val="00D35F89"/>
    <w:rsid w:val="00D376B7"/>
    <w:rsid w:val="00D37CA1"/>
    <w:rsid w:val="00D37ECE"/>
    <w:rsid w:val="00D40DA5"/>
    <w:rsid w:val="00D40FBA"/>
    <w:rsid w:val="00D4107C"/>
    <w:rsid w:val="00D4109F"/>
    <w:rsid w:val="00D41792"/>
    <w:rsid w:val="00D41AC5"/>
    <w:rsid w:val="00D41E17"/>
    <w:rsid w:val="00D43101"/>
    <w:rsid w:val="00D43140"/>
    <w:rsid w:val="00D43EFB"/>
    <w:rsid w:val="00D44181"/>
    <w:rsid w:val="00D4443E"/>
    <w:rsid w:val="00D4499E"/>
    <w:rsid w:val="00D44AD3"/>
    <w:rsid w:val="00D44DE1"/>
    <w:rsid w:val="00D45907"/>
    <w:rsid w:val="00D47142"/>
    <w:rsid w:val="00D47A61"/>
    <w:rsid w:val="00D47D06"/>
    <w:rsid w:val="00D50552"/>
    <w:rsid w:val="00D507F1"/>
    <w:rsid w:val="00D50DA1"/>
    <w:rsid w:val="00D5130A"/>
    <w:rsid w:val="00D519E0"/>
    <w:rsid w:val="00D51BEE"/>
    <w:rsid w:val="00D51F4A"/>
    <w:rsid w:val="00D52051"/>
    <w:rsid w:val="00D52397"/>
    <w:rsid w:val="00D528A2"/>
    <w:rsid w:val="00D52D27"/>
    <w:rsid w:val="00D53342"/>
    <w:rsid w:val="00D545AF"/>
    <w:rsid w:val="00D548EB"/>
    <w:rsid w:val="00D54EC0"/>
    <w:rsid w:val="00D56268"/>
    <w:rsid w:val="00D5682C"/>
    <w:rsid w:val="00D5686C"/>
    <w:rsid w:val="00D576C6"/>
    <w:rsid w:val="00D578A5"/>
    <w:rsid w:val="00D57E44"/>
    <w:rsid w:val="00D604A2"/>
    <w:rsid w:val="00D60BE0"/>
    <w:rsid w:val="00D60CE2"/>
    <w:rsid w:val="00D624CF"/>
    <w:rsid w:val="00D6408F"/>
    <w:rsid w:val="00D64989"/>
    <w:rsid w:val="00D651C9"/>
    <w:rsid w:val="00D65986"/>
    <w:rsid w:val="00D661A8"/>
    <w:rsid w:val="00D6731B"/>
    <w:rsid w:val="00D677ED"/>
    <w:rsid w:val="00D67C17"/>
    <w:rsid w:val="00D70EB7"/>
    <w:rsid w:val="00D716AF"/>
    <w:rsid w:val="00D71CCA"/>
    <w:rsid w:val="00D72B9C"/>
    <w:rsid w:val="00D731ED"/>
    <w:rsid w:val="00D73278"/>
    <w:rsid w:val="00D73B91"/>
    <w:rsid w:val="00D7439A"/>
    <w:rsid w:val="00D743CE"/>
    <w:rsid w:val="00D74C20"/>
    <w:rsid w:val="00D766A5"/>
    <w:rsid w:val="00D77119"/>
    <w:rsid w:val="00D77858"/>
    <w:rsid w:val="00D82A6D"/>
    <w:rsid w:val="00D82CA7"/>
    <w:rsid w:val="00D851FB"/>
    <w:rsid w:val="00D85244"/>
    <w:rsid w:val="00D85B25"/>
    <w:rsid w:val="00D85E62"/>
    <w:rsid w:val="00D85E6B"/>
    <w:rsid w:val="00D87438"/>
    <w:rsid w:val="00D87C84"/>
    <w:rsid w:val="00D90FD4"/>
    <w:rsid w:val="00D92BF8"/>
    <w:rsid w:val="00D92FC4"/>
    <w:rsid w:val="00D92FE9"/>
    <w:rsid w:val="00D93001"/>
    <w:rsid w:val="00D94023"/>
    <w:rsid w:val="00D94201"/>
    <w:rsid w:val="00D94C66"/>
    <w:rsid w:val="00D95B61"/>
    <w:rsid w:val="00D95E92"/>
    <w:rsid w:val="00D979F9"/>
    <w:rsid w:val="00D97A81"/>
    <w:rsid w:val="00DA014E"/>
    <w:rsid w:val="00DA03CE"/>
    <w:rsid w:val="00DA0731"/>
    <w:rsid w:val="00DA0EF0"/>
    <w:rsid w:val="00DA10A6"/>
    <w:rsid w:val="00DA1202"/>
    <w:rsid w:val="00DA173E"/>
    <w:rsid w:val="00DA47F8"/>
    <w:rsid w:val="00DA4E31"/>
    <w:rsid w:val="00DA519C"/>
    <w:rsid w:val="00DA5C3E"/>
    <w:rsid w:val="00DA7C92"/>
    <w:rsid w:val="00DA7F8E"/>
    <w:rsid w:val="00DB2556"/>
    <w:rsid w:val="00DB298A"/>
    <w:rsid w:val="00DB2A34"/>
    <w:rsid w:val="00DB3982"/>
    <w:rsid w:val="00DB5205"/>
    <w:rsid w:val="00DB5749"/>
    <w:rsid w:val="00DB5ED8"/>
    <w:rsid w:val="00DB624B"/>
    <w:rsid w:val="00DB6C88"/>
    <w:rsid w:val="00DB73B0"/>
    <w:rsid w:val="00DB7994"/>
    <w:rsid w:val="00DB7B35"/>
    <w:rsid w:val="00DC0845"/>
    <w:rsid w:val="00DC0AB3"/>
    <w:rsid w:val="00DC0F36"/>
    <w:rsid w:val="00DC1633"/>
    <w:rsid w:val="00DC304C"/>
    <w:rsid w:val="00DC36E9"/>
    <w:rsid w:val="00DC3962"/>
    <w:rsid w:val="00DC3E7B"/>
    <w:rsid w:val="00DC54DD"/>
    <w:rsid w:val="00DC5B4B"/>
    <w:rsid w:val="00DC6E95"/>
    <w:rsid w:val="00DC705B"/>
    <w:rsid w:val="00DC77FD"/>
    <w:rsid w:val="00DD0E74"/>
    <w:rsid w:val="00DD1003"/>
    <w:rsid w:val="00DD1C52"/>
    <w:rsid w:val="00DD1D97"/>
    <w:rsid w:val="00DD44FE"/>
    <w:rsid w:val="00DD49CE"/>
    <w:rsid w:val="00DD5EF1"/>
    <w:rsid w:val="00DD6EED"/>
    <w:rsid w:val="00DD7CD7"/>
    <w:rsid w:val="00DD7EE5"/>
    <w:rsid w:val="00DD7F3C"/>
    <w:rsid w:val="00DE1CC9"/>
    <w:rsid w:val="00DE1F6D"/>
    <w:rsid w:val="00DE23EA"/>
    <w:rsid w:val="00DE26BE"/>
    <w:rsid w:val="00DE331D"/>
    <w:rsid w:val="00DE400D"/>
    <w:rsid w:val="00DE4579"/>
    <w:rsid w:val="00DE476F"/>
    <w:rsid w:val="00DE5675"/>
    <w:rsid w:val="00DE56E1"/>
    <w:rsid w:val="00DE5C80"/>
    <w:rsid w:val="00DE606B"/>
    <w:rsid w:val="00DE66C2"/>
    <w:rsid w:val="00DE68BF"/>
    <w:rsid w:val="00DE7552"/>
    <w:rsid w:val="00DE799D"/>
    <w:rsid w:val="00DE7F30"/>
    <w:rsid w:val="00DF0A3F"/>
    <w:rsid w:val="00DF0EB2"/>
    <w:rsid w:val="00DF1B83"/>
    <w:rsid w:val="00DF2B1E"/>
    <w:rsid w:val="00DF3479"/>
    <w:rsid w:val="00DF4A9E"/>
    <w:rsid w:val="00DF582D"/>
    <w:rsid w:val="00DF59EF"/>
    <w:rsid w:val="00DF5C15"/>
    <w:rsid w:val="00DF7301"/>
    <w:rsid w:val="00DF7AE0"/>
    <w:rsid w:val="00DF7CD0"/>
    <w:rsid w:val="00DF7D91"/>
    <w:rsid w:val="00E002A6"/>
    <w:rsid w:val="00E01B10"/>
    <w:rsid w:val="00E01EB4"/>
    <w:rsid w:val="00E02503"/>
    <w:rsid w:val="00E02EF1"/>
    <w:rsid w:val="00E03810"/>
    <w:rsid w:val="00E04C2F"/>
    <w:rsid w:val="00E04DB1"/>
    <w:rsid w:val="00E05279"/>
    <w:rsid w:val="00E06304"/>
    <w:rsid w:val="00E0631E"/>
    <w:rsid w:val="00E06431"/>
    <w:rsid w:val="00E069CF"/>
    <w:rsid w:val="00E106F5"/>
    <w:rsid w:val="00E10FC4"/>
    <w:rsid w:val="00E119C8"/>
    <w:rsid w:val="00E1268A"/>
    <w:rsid w:val="00E12741"/>
    <w:rsid w:val="00E12896"/>
    <w:rsid w:val="00E128EC"/>
    <w:rsid w:val="00E1327E"/>
    <w:rsid w:val="00E13872"/>
    <w:rsid w:val="00E13F3D"/>
    <w:rsid w:val="00E15077"/>
    <w:rsid w:val="00E157E8"/>
    <w:rsid w:val="00E164E4"/>
    <w:rsid w:val="00E175A2"/>
    <w:rsid w:val="00E17755"/>
    <w:rsid w:val="00E20A2F"/>
    <w:rsid w:val="00E21A9F"/>
    <w:rsid w:val="00E21B54"/>
    <w:rsid w:val="00E23053"/>
    <w:rsid w:val="00E234F1"/>
    <w:rsid w:val="00E24DFC"/>
    <w:rsid w:val="00E25300"/>
    <w:rsid w:val="00E26346"/>
    <w:rsid w:val="00E2653B"/>
    <w:rsid w:val="00E267FC"/>
    <w:rsid w:val="00E26ABF"/>
    <w:rsid w:val="00E26F41"/>
    <w:rsid w:val="00E30F07"/>
    <w:rsid w:val="00E317CB"/>
    <w:rsid w:val="00E31B6D"/>
    <w:rsid w:val="00E31D81"/>
    <w:rsid w:val="00E3248E"/>
    <w:rsid w:val="00E3357B"/>
    <w:rsid w:val="00E3374C"/>
    <w:rsid w:val="00E33C82"/>
    <w:rsid w:val="00E343FD"/>
    <w:rsid w:val="00E34D1D"/>
    <w:rsid w:val="00E35F17"/>
    <w:rsid w:val="00E362F8"/>
    <w:rsid w:val="00E4101D"/>
    <w:rsid w:val="00E41644"/>
    <w:rsid w:val="00E420AD"/>
    <w:rsid w:val="00E423C8"/>
    <w:rsid w:val="00E42BDB"/>
    <w:rsid w:val="00E43875"/>
    <w:rsid w:val="00E4390D"/>
    <w:rsid w:val="00E44498"/>
    <w:rsid w:val="00E4479A"/>
    <w:rsid w:val="00E4635F"/>
    <w:rsid w:val="00E479B8"/>
    <w:rsid w:val="00E47C88"/>
    <w:rsid w:val="00E51BC6"/>
    <w:rsid w:val="00E52032"/>
    <w:rsid w:val="00E52A4D"/>
    <w:rsid w:val="00E54A5E"/>
    <w:rsid w:val="00E55924"/>
    <w:rsid w:val="00E605C5"/>
    <w:rsid w:val="00E60BE5"/>
    <w:rsid w:val="00E60CAF"/>
    <w:rsid w:val="00E60DB2"/>
    <w:rsid w:val="00E61252"/>
    <w:rsid w:val="00E61646"/>
    <w:rsid w:val="00E61ABF"/>
    <w:rsid w:val="00E61C99"/>
    <w:rsid w:val="00E6290D"/>
    <w:rsid w:val="00E62F79"/>
    <w:rsid w:val="00E66779"/>
    <w:rsid w:val="00E66FFF"/>
    <w:rsid w:val="00E6721D"/>
    <w:rsid w:val="00E677E7"/>
    <w:rsid w:val="00E67B00"/>
    <w:rsid w:val="00E70676"/>
    <w:rsid w:val="00E70853"/>
    <w:rsid w:val="00E72585"/>
    <w:rsid w:val="00E72943"/>
    <w:rsid w:val="00E7300E"/>
    <w:rsid w:val="00E741B0"/>
    <w:rsid w:val="00E748E2"/>
    <w:rsid w:val="00E74D8D"/>
    <w:rsid w:val="00E752F0"/>
    <w:rsid w:val="00E75F73"/>
    <w:rsid w:val="00E77B14"/>
    <w:rsid w:val="00E77E1D"/>
    <w:rsid w:val="00E8043C"/>
    <w:rsid w:val="00E80781"/>
    <w:rsid w:val="00E8106E"/>
    <w:rsid w:val="00E8146C"/>
    <w:rsid w:val="00E8244E"/>
    <w:rsid w:val="00E83C35"/>
    <w:rsid w:val="00E83E16"/>
    <w:rsid w:val="00E83ED0"/>
    <w:rsid w:val="00E845D0"/>
    <w:rsid w:val="00E84C97"/>
    <w:rsid w:val="00E84DC9"/>
    <w:rsid w:val="00E84DD2"/>
    <w:rsid w:val="00E85B3E"/>
    <w:rsid w:val="00E85C70"/>
    <w:rsid w:val="00E863D1"/>
    <w:rsid w:val="00E86904"/>
    <w:rsid w:val="00E87A0E"/>
    <w:rsid w:val="00E901BE"/>
    <w:rsid w:val="00E91BAD"/>
    <w:rsid w:val="00E92CAD"/>
    <w:rsid w:val="00E93315"/>
    <w:rsid w:val="00E933BA"/>
    <w:rsid w:val="00E9521C"/>
    <w:rsid w:val="00E955D3"/>
    <w:rsid w:val="00E95989"/>
    <w:rsid w:val="00E962E7"/>
    <w:rsid w:val="00E96DDC"/>
    <w:rsid w:val="00E97836"/>
    <w:rsid w:val="00EA145D"/>
    <w:rsid w:val="00EA26C3"/>
    <w:rsid w:val="00EA28AC"/>
    <w:rsid w:val="00EA36F3"/>
    <w:rsid w:val="00EA443F"/>
    <w:rsid w:val="00EA4802"/>
    <w:rsid w:val="00EA4C64"/>
    <w:rsid w:val="00EA5B25"/>
    <w:rsid w:val="00EA5C6F"/>
    <w:rsid w:val="00EA7629"/>
    <w:rsid w:val="00EA7EA8"/>
    <w:rsid w:val="00EB32EA"/>
    <w:rsid w:val="00EB3C14"/>
    <w:rsid w:val="00EB3E25"/>
    <w:rsid w:val="00EB4D4B"/>
    <w:rsid w:val="00EB7242"/>
    <w:rsid w:val="00EB73A3"/>
    <w:rsid w:val="00EC0436"/>
    <w:rsid w:val="00EC0758"/>
    <w:rsid w:val="00EC12F9"/>
    <w:rsid w:val="00EC1882"/>
    <w:rsid w:val="00EC1CB9"/>
    <w:rsid w:val="00EC30EF"/>
    <w:rsid w:val="00EC32B2"/>
    <w:rsid w:val="00EC3CBE"/>
    <w:rsid w:val="00EC436D"/>
    <w:rsid w:val="00EC462C"/>
    <w:rsid w:val="00EC55D5"/>
    <w:rsid w:val="00EC5615"/>
    <w:rsid w:val="00EC5806"/>
    <w:rsid w:val="00EC69F0"/>
    <w:rsid w:val="00EC6EF1"/>
    <w:rsid w:val="00EC762F"/>
    <w:rsid w:val="00EC7881"/>
    <w:rsid w:val="00EC7EF1"/>
    <w:rsid w:val="00ED08A7"/>
    <w:rsid w:val="00ED16CD"/>
    <w:rsid w:val="00ED18FE"/>
    <w:rsid w:val="00ED1A08"/>
    <w:rsid w:val="00ED231B"/>
    <w:rsid w:val="00ED3838"/>
    <w:rsid w:val="00ED45B3"/>
    <w:rsid w:val="00ED5045"/>
    <w:rsid w:val="00ED57F2"/>
    <w:rsid w:val="00ED5B5F"/>
    <w:rsid w:val="00ED6697"/>
    <w:rsid w:val="00ED7CA8"/>
    <w:rsid w:val="00ED7D2F"/>
    <w:rsid w:val="00EE0B00"/>
    <w:rsid w:val="00EE10B5"/>
    <w:rsid w:val="00EE1859"/>
    <w:rsid w:val="00EE1999"/>
    <w:rsid w:val="00EE1A0D"/>
    <w:rsid w:val="00EE2CA8"/>
    <w:rsid w:val="00EE3A7E"/>
    <w:rsid w:val="00EE4B8D"/>
    <w:rsid w:val="00EE4CDA"/>
    <w:rsid w:val="00EE744C"/>
    <w:rsid w:val="00EE7DC4"/>
    <w:rsid w:val="00EF0320"/>
    <w:rsid w:val="00EF1237"/>
    <w:rsid w:val="00EF3F20"/>
    <w:rsid w:val="00EF42EC"/>
    <w:rsid w:val="00EF5650"/>
    <w:rsid w:val="00EF64CD"/>
    <w:rsid w:val="00EF67DB"/>
    <w:rsid w:val="00EF69EC"/>
    <w:rsid w:val="00EF736A"/>
    <w:rsid w:val="00EF77DD"/>
    <w:rsid w:val="00EF7F85"/>
    <w:rsid w:val="00F000F8"/>
    <w:rsid w:val="00F0035D"/>
    <w:rsid w:val="00F0075C"/>
    <w:rsid w:val="00F00A5D"/>
    <w:rsid w:val="00F00C50"/>
    <w:rsid w:val="00F0136F"/>
    <w:rsid w:val="00F022A6"/>
    <w:rsid w:val="00F02493"/>
    <w:rsid w:val="00F0272C"/>
    <w:rsid w:val="00F02B72"/>
    <w:rsid w:val="00F03FD6"/>
    <w:rsid w:val="00F04566"/>
    <w:rsid w:val="00F04A11"/>
    <w:rsid w:val="00F04C24"/>
    <w:rsid w:val="00F05DBA"/>
    <w:rsid w:val="00F07B52"/>
    <w:rsid w:val="00F10910"/>
    <w:rsid w:val="00F10E3B"/>
    <w:rsid w:val="00F11B14"/>
    <w:rsid w:val="00F124F4"/>
    <w:rsid w:val="00F12559"/>
    <w:rsid w:val="00F12570"/>
    <w:rsid w:val="00F12C95"/>
    <w:rsid w:val="00F148B4"/>
    <w:rsid w:val="00F149CA"/>
    <w:rsid w:val="00F152A2"/>
    <w:rsid w:val="00F15E79"/>
    <w:rsid w:val="00F161AB"/>
    <w:rsid w:val="00F17FC5"/>
    <w:rsid w:val="00F20180"/>
    <w:rsid w:val="00F22313"/>
    <w:rsid w:val="00F2324E"/>
    <w:rsid w:val="00F23D7E"/>
    <w:rsid w:val="00F2416E"/>
    <w:rsid w:val="00F24C6B"/>
    <w:rsid w:val="00F25402"/>
    <w:rsid w:val="00F25DA4"/>
    <w:rsid w:val="00F26A60"/>
    <w:rsid w:val="00F27A03"/>
    <w:rsid w:val="00F30E84"/>
    <w:rsid w:val="00F324DB"/>
    <w:rsid w:val="00F32FA6"/>
    <w:rsid w:val="00F33918"/>
    <w:rsid w:val="00F34C5F"/>
    <w:rsid w:val="00F35744"/>
    <w:rsid w:val="00F35C4D"/>
    <w:rsid w:val="00F360D0"/>
    <w:rsid w:val="00F361DF"/>
    <w:rsid w:val="00F368EE"/>
    <w:rsid w:val="00F37225"/>
    <w:rsid w:val="00F376FD"/>
    <w:rsid w:val="00F42BD9"/>
    <w:rsid w:val="00F4374B"/>
    <w:rsid w:val="00F4442D"/>
    <w:rsid w:val="00F449E4"/>
    <w:rsid w:val="00F45D20"/>
    <w:rsid w:val="00F47060"/>
    <w:rsid w:val="00F47269"/>
    <w:rsid w:val="00F5015A"/>
    <w:rsid w:val="00F5046E"/>
    <w:rsid w:val="00F51305"/>
    <w:rsid w:val="00F5190E"/>
    <w:rsid w:val="00F5333B"/>
    <w:rsid w:val="00F53775"/>
    <w:rsid w:val="00F544EF"/>
    <w:rsid w:val="00F549FA"/>
    <w:rsid w:val="00F54E15"/>
    <w:rsid w:val="00F5523A"/>
    <w:rsid w:val="00F553C2"/>
    <w:rsid w:val="00F6005F"/>
    <w:rsid w:val="00F607B3"/>
    <w:rsid w:val="00F61F5F"/>
    <w:rsid w:val="00F62302"/>
    <w:rsid w:val="00F63BF2"/>
    <w:rsid w:val="00F65AD7"/>
    <w:rsid w:val="00F65D5D"/>
    <w:rsid w:val="00F67019"/>
    <w:rsid w:val="00F670C2"/>
    <w:rsid w:val="00F70393"/>
    <w:rsid w:val="00F71771"/>
    <w:rsid w:val="00F71C18"/>
    <w:rsid w:val="00F72095"/>
    <w:rsid w:val="00F72E33"/>
    <w:rsid w:val="00F72F60"/>
    <w:rsid w:val="00F731DB"/>
    <w:rsid w:val="00F73869"/>
    <w:rsid w:val="00F73D28"/>
    <w:rsid w:val="00F75031"/>
    <w:rsid w:val="00F751EE"/>
    <w:rsid w:val="00F7669A"/>
    <w:rsid w:val="00F76DDB"/>
    <w:rsid w:val="00F76E28"/>
    <w:rsid w:val="00F76ED4"/>
    <w:rsid w:val="00F775EB"/>
    <w:rsid w:val="00F777F9"/>
    <w:rsid w:val="00F77A55"/>
    <w:rsid w:val="00F80514"/>
    <w:rsid w:val="00F805DE"/>
    <w:rsid w:val="00F811E5"/>
    <w:rsid w:val="00F81F18"/>
    <w:rsid w:val="00F822C4"/>
    <w:rsid w:val="00F8283E"/>
    <w:rsid w:val="00F82F89"/>
    <w:rsid w:val="00F832CC"/>
    <w:rsid w:val="00F8335C"/>
    <w:rsid w:val="00F83710"/>
    <w:rsid w:val="00F83C4F"/>
    <w:rsid w:val="00F84ADA"/>
    <w:rsid w:val="00F85678"/>
    <w:rsid w:val="00F856C7"/>
    <w:rsid w:val="00F857B8"/>
    <w:rsid w:val="00F85BD9"/>
    <w:rsid w:val="00F85C9B"/>
    <w:rsid w:val="00F85F98"/>
    <w:rsid w:val="00F85FFD"/>
    <w:rsid w:val="00F865CD"/>
    <w:rsid w:val="00F87AC3"/>
    <w:rsid w:val="00F90E71"/>
    <w:rsid w:val="00F91C68"/>
    <w:rsid w:val="00F924EB"/>
    <w:rsid w:val="00F92A10"/>
    <w:rsid w:val="00F948F9"/>
    <w:rsid w:val="00F94F8B"/>
    <w:rsid w:val="00F95196"/>
    <w:rsid w:val="00F954DF"/>
    <w:rsid w:val="00F957C7"/>
    <w:rsid w:val="00F96DC0"/>
    <w:rsid w:val="00F96DC7"/>
    <w:rsid w:val="00F96EDE"/>
    <w:rsid w:val="00F9746A"/>
    <w:rsid w:val="00F978B7"/>
    <w:rsid w:val="00FA0AA2"/>
    <w:rsid w:val="00FA0BC0"/>
    <w:rsid w:val="00FA0C2C"/>
    <w:rsid w:val="00FA0E54"/>
    <w:rsid w:val="00FA123C"/>
    <w:rsid w:val="00FA1615"/>
    <w:rsid w:val="00FA1634"/>
    <w:rsid w:val="00FA1685"/>
    <w:rsid w:val="00FA1DB7"/>
    <w:rsid w:val="00FA2243"/>
    <w:rsid w:val="00FA3BE8"/>
    <w:rsid w:val="00FA3FDB"/>
    <w:rsid w:val="00FA40F0"/>
    <w:rsid w:val="00FA6190"/>
    <w:rsid w:val="00FA6431"/>
    <w:rsid w:val="00FA6B4A"/>
    <w:rsid w:val="00FA7AC6"/>
    <w:rsid w:val="00FA7EF1"/>
    <w:rsid w:val="00FB08C6"/>
    <w:rsid w:val="00FB0F16"/>
    <w:rsid w:val="00FB1C8D"/>
    <w:rsid w:val="00FB2769"/>
    <w:rsid w:val="00FB328C"/>
    <w:rsid w:val="00FB3546"/>
    <w:rsid w:val="00FB692C"/>
    <w:rsid w:val="00FB6936"/>
    <w:rsid w:val="00FB6C50"/>
    <w:rsid w:val="00FB7BB8"/>
    <w:rsid w:val="00FC0F21"/>
    <w:rsid w:val="00FC2A91"/>
    <w:rsid w:val="00FC3874"/>
    <w:rsid w:val="00FC3A8C"/>
    <w:rsid w:val="00FC4563"/>
    <w:rsid w:val="00FC465A"/>
    <w:rsid w:val="00FC4B45"/>
    <w:rsid w:val="00FC56E4"/>
    <w:rsid w:val="00FC6B10"/>
    <w:rsid w:val="00FC6FAE"/>
    <w:rsid w:val="00FC7016"/>
    <w:rsid w:val="00FC73E1"/>
    <w:rsid w:val="00FD057F"/>
    <w:rsid w:val="00FD09F2"/>
    <w:rsid w:val="00FD10CF"/>
    <w:rsid w:val="00FD17D0"/>
    <w:rsid w:val="00FD1EB1"/>
    <w:rsid w:val="00FD2191"/>
    <w:rsid w:val="00FD2BA4"/>
    <w:rsid w:val="00FD2F04"/>
    <w:rsid w:val="00FD2F09"/>
    <w:rsid w:val="00FD3DE2"/>
    <w:rsid w:val="00FD51EA"/>
    <w:rsid w:val="00FD53D7"/>
    <w:rsid w:val="00FD5EE4"/>
    <w:rsid w:val="00FD718D"/>
    <w:rsid w:val="00FD7290"/>
    <w:rsid w:val="00FD75DA"/>
    <w:rsid w:val="00FD7691"/>
    <w:rsid w:val="00FD77F0"/>
    <w:rsid w:val="00FE00C3"/>
    <w:rsid w:val="00FE03D7"/>
    <w:rsid w:val="00FE054D"/>
    <w:rsid w:val="00FE1426"/>
    <w:rsid w:val="00FE27B9"/>
    <w:rsid w:val="00FE2909"/>
    <w:rsid w:val="00FE30B1"/>
    <w:rsid w:val="00FE355C"/>
    <w:rsid w:val="00FE40A7"/>
    <w:rsid w:val="00FE44FD"/>
    <w:rsid w:val="00FE4911"/>
    <w:rsid w:val="00FE4A01"/>
    <w:rsid w:val="00FE4CCE"/>
    <w:rsid w:val="00FE4EEA"/>
    <w:rsid w:val="00FE5430"/>
    <w:rsid w:val="00FE67E2"/>
    <w:rsid w:val="00FE68B3"/>
    <w:rsid w:val="00FE714B"/>
    <w:rsid w:val="00FF0974"/>
    <w:rsid w:val="00FF3168"/>
    <w:rsid w:val="00FF4A73"/>
    <w:rsid w:val="00FF5EE4"/>
    <w:rsid w:val="00FF606A"/>
    <w:rsid w:val="00FF622C"/>
    <w:rsid w:val="00FF6405"/>
    <w:rsid w:val="00FF6433"/>
    <w:rsid w:val="00FF6846"/>
    <w:rsid w:val="00FF7A18"/>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oNotEmbedSmartTags/>
  <w:decimalSymbol w:val=","/>
  <w:listSeparator w:val=";"/>
  <w14:docId w14:val="37935063"/>
  <w15:docId w15:val="{F9076DAE-F72B-4ADF-8246-BA4EB706A0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6F7253"/>
    <w:pPr>
      <w:suppressAutoHyphens/>
    </w:pPr>
    <w:rPr>
      <w:rFonts w:ascii="Arial" w:hAnsi="Arial" w:cs="Arial"/>
      <w:sz w:val="22"/>
      <w:szCs w:val="24"/>
      <w:lang w:eastAsia="zh-CN"/>
    </w:rPr>
  </w:style>
  <w:style w:type="paragraph" w:styleId="berschrift1">
    <w:name w:val="heading 1"/>
    <w:basedOn w:val="Standard"/>
    <w:next w:val="Standard"/>
    <w:qFormat/>
    <w:rsid w:val="00FC6FAE"/>
    <w:pPr>
      <w:keepNext/>
      <w:numPr>
        <w:numId w:val="1"/>
      </w:numPr>
      <w:spacing w:line="360" w:lineRule="atLeast"/>
      <w:jc w:val="both"/>
      <w:outlineLvl w:val="0"/>
    </w:pPr>
    <w:rPr>
      <w:b/>
      <w:bCs/>
      <w:sz w:val="40"/>
    </w:rPr>
  </w:style>
  <w:style w:type="paragraph" w:styleId="berschrift2">
    <w:name w:val="heading 2"/>
    <w:basedOn w:val="Standard"/>
    <w:next w:val="Standard"/>
    <w:qFormat/>
    <w:rsid w:val="00FC6FAE"/>
    <w:pPr>
      <w:keepNext/>
      <w:numPr>
        <w:ilvl w:val="1"/>
        <w:numId w:val="1"/>
      </w:numPr>
      <w:spacing w:line="360" w:lineRule="atLeast"/>
      <w:jc w:val="both"/>
      <w:outlineLvl w:val="1"/>
    </w:pPr>
    <w:rPr>
      <w:sz w:val="28"/>
    </w:rPr>
  </w:style>
  <w:style w:type="paragraph" w:styleId="berschrift3">
    <w:name w:val="heading 3"/>
    <w:basedOn w:val="Standard"/>
    <w:next w:val="Standard"/>
    <w:qFormat/>
    <w:rsid w:val="00FC6FAE"/>
    <w:pPr>
      <w:keepNext/>
      <w:numPr>
        <w:ilvl w:val="2"/>
        <w:numId w:val="1"/>
      </w:numPr>
      <w:spacing w:line="360" w:lineRule="atLeast"/>
      <w:jc w:val="both"/>
      <w:outlineLvl w:val="2"/>
    </w:pPr>
    <w:rPr>
      <w:b/>
      <w:bCs/>
      <w:sz w:val="24"/>
    </w:rPr>
  </w:style>
  <w:style w:type="paragraph" w:styleId="berschrift4">
    <w:name w:val="heading 4"/>
    <w:basedOn w:val="Standard"/>
    <w:next w:val="Standard"/>
    <w:qFormat/>
    <w:rsid w:val="00FC6FAE"/>
    <w:pPr>
      <w:keepNext/>
      <w:numPr>
        <w:ilvl w:val="3"/>
        <w:numId w:val="1"/>
      </w:numPr>
      <w:spacing w:line="360" w:lineRule="atLeast"/>
      <w:jc w:val="right"/>
      <w:outlineLvl w:val="3"/>
    </w:pPr>
    <w:rPr>
      <w:i/>
      <w:iCs/>
      <w:sz w:val="24"/>
    </w:rPr>
  </w:style>
  <w:style w:type="paragraph" w:styleId="berschrift5">
    <w:name w:val="heading 5"/>
    <w:basedOn w:val="Standard"/>
    <w:next w:val="Standard"/>
    <w:qFormat/>
    <w:rsid w:val="00FC6FAE"/>
    <w:pPr>
      <w:keepNext/>
      <w:numPr>
        <w:ilvl w:val="4"/>
        <w:numId w:val="1"/>
      </w:numPr>
      <w:spacing w:line="400" w:lineRule="exact"/>
      <w:outlineLvl w:val="4"/>
    </w:pPr>
    <w:rPr>
      <w:b/>
      <w:bCs/>
      <w:sz w:val="20"/>
    </w:rPr>
  </w:style>
  <w:style w:type="paragraph" w:styleId="berschrift6">
    <w:name w:val="heading 6"/>
    <w:basedOn w:val="Standard"/>
    <w:next w:val="Standard"/>
    <w:link w:val="berschrift6Zchn"/>
    <w:qFormat/>
    <w:rsid w:val="00FC6FAE"/>
    <w:pPr>
      <w:keepNext/>
      <w:numPr>
        <w:ilvl w:val="5"/>
        <w:numId w:val="1"/>
      </w:numPr>
      <w:spacing w:line="400" w:lineRule="exact"/>
      <w:outlineLvl w:val="5"/>
    </w:pPr>
    <w:rPr>
      <w:b/>
      <w:bCs/>
      <w:sz w:val="24"/>
    </w:rPr>
  </w:style>
  <w:style w:type="paragraph" w:styleId="berschrift7">
    <w:name w:val="heading 7"/>
    <w:basedOn w:val="Standard"/>
    <w:next w:val="Standard"/>
    <w:qFormat/>
    <w:rsid w:val="00FC6FAE"/>
    <w:pPr>
      <w:keepNext/>
      <w:ind w:left="3402" w:hanging="3402"/>
      <w:outlineLvl w:val="6"/>
    </w:pPr>
    <w:rPr>
      <w:b/>
      <w:sz w:val="20"/>
      <w:lang w:val="en-GB"/>
    </w:rPr>
  </w:style>
  <w:style w:type="paragraph" w:styleId="berschrift8">
    <w:name w:val="heading 8"/>
    <w:basedOn w:val="Standard"/>
    <w:next w:val="Standard"/>
    <w:qFormat/>
    <w:rsid w:val="00FC6FAE"/>
    <w:pPr>
      <w:keepNext/>
      <w:spacing w:line="400" w:lineRule="exact"/>
      <w:outlineLvl w:val="7"/>
    </w:pPr>
    <w:rPr>
      <w:b/>
      <w:bCs/>
      <w:sz w:val="24"/>
      <w:u w:val="single"/>
    </w:rPr>
  </w:style>
  <w:style w:type="paragraph" w:styleId="berschrift9">
    <w:name w:val="heading 9"/>
    <w:basedOn w:val="Standard"/>
    <w:next w:val="Standard"/>
    <w:qFormat/>
    <w:rsid w:val="00FC6FAE"/>
    <w:pPr>
      <w:keepNext/>
      <w:outlineLvl w:val="8"/>
    </w:pPr>
    <w:rPr>
      <w:b/>
      <w:color w:val="000000"/>
      <w:sz w:val="24"/>
      <w:u w:val="singl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WW8Num1z0">
    <w:name w:val="WW8Num1z0"/>
    <w:rsid w:val="00FC6FAE"/>
  </w:style>
  <w:style w:type="character" w:customStyle="1" w:styleId="WW8Num1z1">
    <w:name w:val="WW8Num1z1"/>
    <w:rsid w:val="00FC6FAE"/>
  </w:style>
  <w:style w:type="character" w:customStyle="1" w:styleId="WW8Num1z2">
    <w:name w:val="WW8Num1z2"/>
    <w:rsid w:val="00FC6FAE"/>
  </w:style>
  <w:style w:type="character" w:customStyle="1" w:styleId="WW8Num1z3">
    <w:name w:val="WW8Num1z3"/>
    <w:rsid w:val="00FC6FAE"/>
  </w:style>
  <w:style w:type="character" w:customStyle="1" w:styleId="WW8Num1z4">
    <w:name w:val="WW8Num1z4"/>
    <w:rsid w:val="00FC6FAE"/>
  </w:style>
  <w:style w:type="character" w:customStyle="1" w:styleId="WW8Num1z5">
    <w:name w:val="WW8Num1z5"/>
    <w:rsid w:val="00FC6FAE"/>
  </w:style>
  <w:style w:type="character" w:customStyle="1" w:styleId="WW8Num1z6">
    <w:name w:val="WW8Num1z6"/>
    <w:rsid w:val="00FC6FAE"/>
  </w:style>
  <w:style w:type="character" w:customStyle="1" w:styleId="WW8Num1z7">
    <w:name w:val="WW8Num1z7"/>
    <w:rsid w:val="00FC6FAE"/>
  </w:style>
  <w:style w:type="character" w:customStyle="1" w:styleId="WW8Num1z8">
    <w:name w:val="WW8Num1z8"/>
    <w:rsid w:val="00FC6FAE"/>
  </w:style>
  <w:style w:type="character" w:customStyle="1" w:styleId="WW8Num2z0">
    <w:name w:val="WW8Num2z0"/>
    <w:rsid w:val="00FC6FAE"/>
    <w:rPr>
      <w:rFonts w:ascii="Arial" w:eastAsia="Times New Roman" w:hAnsi="Arial" w:cs="Arial" w:hint="default"/>
    </w:rPr>
  </w:style>
  <w:style w:type="character" w:customStyle="1" w:styleId="WW8Num2z1">
    <w:name w:val="WW8Num2z1"/>
    <w:rsid w:val="00FC6FAE"/>
    <w:rPr>
      <w:rFonts w:ascii="Courier New" w:hAnsi="Courier New" w:cs="Courier New" w:hint="default"/>
    </w:rPr>
  </w:style>
  <w:style w:type="character" w:customStyle="1" w:styleId="WW8Num2z2">
    <w:name w:val="WW8Num2z2"/>
    <w:rsid w:val="00FC6FAE"/>
    <w:rPr>
      <w:rFonts w:ascii="Wingdings" w:hAnsi="Wingdings" w:cs="Wingdings" w:hint="default"/>
    </w:rPr>
  </w:style>
  <w:style w:type="character" w:customStyle="1" w:styleId="WW8Num2z3">
    <w:name w:val="WW8Num2z3"/>
    <w:rsid w:val="00FC6FAE"/>
    <w:rPr>
      <w:rFonts w:ascii="Symbol" w:hAnsi="Symbol" w:cs="Symbol" w:hint="default"/>
    </w:rPr>
  </w:style>
  <w:style w:type="character" w:customStyle="1" w:styleId="WW8Num3z0">
    <w:name w:val="WW8Num3z0"/>
    <w:rsid w:val="00FC6FAE"/>
    <w:rPr>
      <w:rFonts w:ascii="Symbol" w:hAnsi="Symbol" w:cs="Symbol" w:hint="default"/>
    </w:rPr>
  </w:style>
  <w:style w:type="character" w:customStyle="1" w:styleId="WW8Num3z1">
    <w:name w:val="WW8Num3z1"/>
    <w:rsid w:val="00FC6FAE"/>
    <w:rPr>
      <w:rFonts w:ascii="Courier New" w:hAnsi="Courier New" w:cs="Courier New" w:hint="default"/>
    </w:rPr>
  </w:style>
  <w:style w:type="character" w:customStyle="1" w:styleId="WW8Num3z2">
    <w:name w:val="WW8Num3z2"/>
    <w:rsid w:val="00FC6FAE"/>
    <w:rPr>
      <w:rFonts w:ascii="Wingdings" w:hAnsi="Wingdings" w:cs="Wingdings" w:hint="default"/>
    </w:rPr>
  </w:style>
  <w:style w:type="character" w:customStyle="1" w:styleId="WW8Num4z0">
    <w:name w:val="WW8Num4z0"/>
    <w:rsid w:val="00FC6FAE"/>
    <w:rPr>
      <w:rFonts w:ascii="Arial" w:eastAsia="Times New Roman" w:hAnsi="Arial" w:cs="Arial" w:hint="default"/>
    </w:rPr>
  </w:style>
  <w:style w:type="character" w:customStyle="1" w:styleId="WW8Num4z1">
    <w:name w:val="WW8Num4z1"/>
    <w:rsid w:val="00FC6FAE"/>
    <w:rPr>
      <w:rFonts w:ascii="Courier New" w:hAnsi="Courier New" w:cs="Courier New" w:hint="default"/>
    </w:rPr>
  </w:style>
  <w:style w:type="character" w:customStyle="1" w:styleId="WW8Num4z2">
    <w:name w:val="WW8Num4z2"/>
    <w:rsid w:val="00FC6FAE"/>
    <w:rPr>
      <w:rFonts w:ascii="Wingdings" w:hAnsi="Wingdings" w:cs="Wingdings" w:hint="default"/>
    </w:rPr>
  </w:style>
  <w:style w:type="character" w:customStyle="1" w:styleId="WW8Num4z3">
    <w:name w:val="WW8Num4z3"/>
    <w:rsid w:val="00FC6FAE"/>
    <w:rPr>
      <w:rFonts w:ascii="Symbol" w:hAnsi="Symbol" w:cs="Symbol" w:hint="default"/>
    </w:rPr>
  </w:style>
  <w:style w:type="character" w:customStyle="1" w:styleId="WW8Num5z0">
    <w:name w:val="WW8Num5z0"/>
    <w:rsid w:val="00FC6FAE"/>
    <w:rPr>
      <w:rFonts w:ascii="Arial" w:eastAsia="Times New Roman" w:hAnsi="Arial" w:cs="Arial" w:hint="default"/>
    </w:rPr>
  </w:style>
  <w:style w:type="character" w:customStyle="1" w:styleId="WW8Num5z1">
    <w:name w:val="WW8Num5z1"/>
    <w:rsid w:val="00FC6FAE"/>
    <w:rPr>
      <w:rFonts w:ascii="Courier New" w:hAnsi="Courier New" w:cs="Courier New" w:hint="default"/>
    </w:rPr>
  </w:style>
  <w:style w:type="character" w:customStyle="1" w:styleId="WW8Num5z2">
    <w:name w:val="WW8Num5z2"/>
    <w:rsid w:val="00FC6FAE"/>
    <w:rPr>
      <w:rFonts w:ascii="Wingdings" w:hAnsi="Wingdings" w:cs="Wingdings" w:hint="default"/>
    </w:rPr>
  </w:style>
  <w:style w:type="character" w:customStyle="1" w:styleId="WW8Num5z3">
    <w:name w:val="WW8Num5z3"/>
    <w:rsid w:val="00FC6FAE"/>
    <w:rPr>
      <w:rFonts w:ascii="Symbol" w:hAnsi="Symbol" w:cs="Symbol" w:hint="default"/>
    </w:rPr>
  </w:style>
  <w:style w:type="character" w:customStyle="1" w:styleId="WW8Num6z0">
    <w:name w:val="WW8Num6z0"/>
    <w:rsid w:val="00FC6FAE"/>
    <w:rPr>
      <w:rFonts w:ascii="Wingdings" w:eastAsia="Times New Roman" w:hAnsi="Wingdings" w:cs="Times New Roman" w:hint="default"/>
    </w:rPr>
  </w:style>
  <w:style w:type="character" w:customStyle="1" w:styleId="WW8Num6z1">
    <w:name w:val="WW8Num6z1"/>
    <w:rsid w:val="00FC6FAE"/>
    <w:rPr>
      <w:rFonts w:ascii="Courier New" w:hAnsi="Courier New" w:cs="Courier New" w:hint="default"/>
    </w:rPr>
  </w:style>
  <w:style w:type="character" w:customStyle="1" w:styleId="WW8Num6z2">
    <w:name w:val="WW8Num6z2"/>
    <w:rsid w:val="00FC6FAE"/>
    <w:rPr>
      <w:rFonts w:ascii="Wingdings" w:hAnsi="Wingdings" w:cs="Wingdings" w:hint="default"/>
    </w:rPr>
  </w:style>
  <w:style w:type="character" w:customStyle="1" w:styleId="WW8Num6z3">
    <w:name w:val="WW8Num6z3"/>
    <w:rsid w:val="00FC6FAE"/>
    <w:rPr>
      <w:rFonts w:ascii="Symbol" w:hAnsi="Symbol" w:cs="Symbol" w:hint="default"/>
    </w:rPr>
  </w:style>
  <w:style w:type="character" w:customStyle="1" w:styleId="WW8Num7z0">
    <w:name w:val="WW8Num7z0"/>
    <w:rsid w:val="00FC6FAE"/>
    <w:rPr>
      <w:rFonts w:ascii="Symbol" w:hAnsi="Symbol" w:cs="Symbol" w:hint="default"/>
    </w:rPr>
  </w:style>
  <w:style w:type="character" w:customStyle="1" w:styleId="WW8Num7z1">
    <w:name w:val="WW8Num7z1"/>
    <w:rsid w:val="00FC6FAE"/>
    <w:rPr>
      <w:rFonts w:ascii="Courier New" w:hAnsi="Courier New" w:cs="Courier New" w:hint="default"/>
    </w:rPr>
  </w:style>
  <w:style w:type="character" w:customStyle="1" w:styleId="WW8Num7z2">
    <w:name w:val="WW8Num7z2"/>
    <w:rsid w:val="00FC6FAE"/>
    <w:rPr>
      <w:rFonts w:ascii="Wingdings" w:hAnsi="Wingdings" w:cs="Wingdings" w:hint="default"/>
    </w:rPr>
  </w:style>
  <w:style w:type="character" w:customStyle="1" w:styleId="WW8Num8z0">
    <w:name w:val="WW8Num8z0"/>
    <w:rsid w:val="00FC6FAE"/>
    <w:rPr>
      <w:rFonts w:ascii="Symbol" w:hAnsi="Symbol" w:cs="Symbol" w:hint="default"/>
    </w:rPr>
  </w:style>
  <w:style w:type="character" w:customStyle="1" w:styleId="WW8Num8z1">
    <w:name w:val="WW8Num8z1"/>
    <w:rsid w:val="00FC6FAE"/>
    <w:rPr>
      <w:rFonts w:ascii="Courier New" w:hAnsi="Courier New" w:cs="Courier New" w:hint="default"/>
    </w:rPr>
  </w:style>
  <w:style w:type="character" w:customStyle="1" w:styleId="WW8Num8z2">
    <w:name w:val="WW8Num8z2"/>
    <w:rsid w:val="00FC6FAE"/>
    <w:rPr>
      <w:rFonts w:ascii="Wingdings" w:hAnsi="Wingdings" w:cs="Wingdings" w:hint="default"/>
    </w:rPr>
  </w:style>
  <w:style w:type="character" w:customStyle="1" w:styleId="WW8Num9z0">
    <w:name w:val="WW8Num9z0"/>
    <w:rsid w:val="00FC6FAE"/>
    <w:rPr>
      <w:rFonts w:ascii="Symbol" w:hAnsi="Symbol" w:cs="Symbol" w:hint="default"/>
    </w:rPr>
  </w:style>
  <w:style w:type="character" w:customStyle="1" w:styleId="WW8Num9z1">
    <w:name w:val="WW8Num9z1"/>
    <w:rsid w:val="00FC6FAE"/>
    <w:rPr>
      <w:rFonts w:ascii="Courier New" w:hAnsi="Courier New" w:cs="Courier New" w:hint="default"/>
    </w:rPr>
  </w:style>
  <w:style w:type="character" w:customStyle="1" w:styleId="WW8Num9z2">
    <w:name w:val="WW8Num9z2"/>
    <w:rsid w:val="00FC6FAE"/>
    <w:rPr>
      <w:rFonts w:ascii="Wingdings" w:hAnsi="Wingdings" w:cs="Wingdings" w:hint="default"/>
    </w:rPr>
  </w:style>
  <w:style w:type="character" w:customStyle="1" w:styleId="WW8Num10z0">
    <w:name w:val="WW8Num10z0"/>
    <w:rsid w:val="00FC6FAE"/>
    <w:rPr>
      <w:rFonts w:ascii="Arial" w:eastAsia="Times New Roman" w:hAnsi="Arial" w:cs="Arial" w:hint="default"/>
    </w:rPr>
  </w:style>
  <w:style w:type="character" w:customStyle="1" w:styleId="WW8Num10z1">
    <w:name w:val="WW8Num10z1"/>
    <w:rsid w:val="00FC6FAE"/>
    <w:rPr>
      <w:rFonts w:ascii="Courier New" w:hAnsi="Courier New" w:cs="Courier New" w:hint="default"/>
    </w:rPr>
  </w:style>
  <w:style w:type="character" w:customStyle="1" w:styleId="WW8Num10z2">
    <w:name w:val="WW8Num10z2"/>
    <w:rsid w:val="00FC6FAE"/>
    <w:rPr>
      <w:rFonts w:ascii="Wingdings" w:hAnsi="Wingdings" w:cs="Wingdings" w:hint="default"/>
    </w:rPr>
  </w:style>
  <w:style w:type="character" w:customStyle="1" w:styleId="WW8Num10z3">
    <w:name w:val="WW8Num10z3"/>
    <w:rsid w:val="00FC6FAE"/>
    <w:rPr>
      <w:rFonts w:ascii="Symbol" w:hAnsi="Symbol" w:cs="Symbol" w:hint="default"/>
    </w:rPr>
  </w:style>
  <w:style w:type="character" w:customStyle="1" w:styleId="WW8Num11z0">
    <w:name w:val="WW8Num11z0"/>
    <w:rsid w:val="00FC6FAE"/>
    <w:rPr>
      <w:rFonts w:ascii="Arial" w:eastAsia="Times New Roman" w:hAnsi="Arial" w:cs="Arial" w:hint="default"/>
    </w:rPr>
  </w:style>
  <w:style w:type="character" w:customStyle="1" w:styleId="WW8Num11z1">
    <w:name w:val="WW8Num11z1"/>
    <w:rsid w:val="00FC6FAE"/>
    <w:rPr>
      <w:rFonts w:ascii="Courier New" w:hAnsi="Courier New" w:cs="Courier New" w:hint="default"/>
    </w:rPr>
  </w:style>
  <w:style w:type="character" w:customStyle="1" w:styleId="WW8Num11z2">
    <w:name w:val="WW8Num11z2"/>
    <w:rsid w:val="00FC6FAE"/>
    <w:rPr>
      <w:rFonts w:ascii="Wingdings" w:hAnsi="Wingdings" w:cs="Wingdings" w:hint="default"/>
    </w:rPr>
  </w:style>
  <w:style w:type="character" w:customStyle="1" w:styleId="WW8Num11z3">
    <w:name w:val="WW8Num11z3"/>
    <w:rsid w:val="00FC6FAE"/>
    <w:rPr>
      <w:rFonts w:ascii="Symbol" w:hAnsi="Symbol" w:cs="Symbol" w:hint="default"/>
    </w:rPr>
  </w:style>
  <w:style w:type="character" w:customStyle="1" w:styleId="WW8Num12z0">
    <w:name w:val="WW8Num12z0"/>
    <w:rsid w:val="00FC6FAE"/>
    <w:rPr>
      <w:rFonts w:ascii="Arial" w:eastAsia="Times New Roman" w:hAnsi="Arial" w:cs="Arial" w:hint="default"/>
    </w:rPr>
  </w:style>
  <w:style w:type="character" w:customStyle="1" w:styleId="WW8Num12z1">
    <w:name w:val="WW8Num12z1"/>
    <w:rsid w:val="00FC6FAE"/>
    <w:rPr>
      <w:rFonts w:ascii="Courier New" w:hAnsi="Courier New" w:cs="Courier New" w:hint="default"/>
    </w:rPr>
  </w:style>
  <w:style w:type="character" w:customStyle="1" w:styleId="WW8Num12z2">
    <w:name w:val="WW8Num12z2"/>
    <w:rsid w:val="00FC6FAE"/>
    <w:rPr>
      <w:rFonts w:ascii="Wingdings" w:hAnsi="Wingdings" w:cs="Wingdings" w:hint="default"/>
    </w:rPr>
  </w:style>
  <w:style w:type="character" w:customStyle="1" w:styleId="WW8Num12z3">
    <w:name w:val="WW8Num12z3"/>
    <w:rsid w:val="00FC6FAE"/>
    <w:rPr>
      <w:rFonts w:ascii="Symbol" w:hAnsi="Symbol" w:cs="Symbol" w:hint="default"/>
    </w:rPr>
  </w:style>
  <w:style w:type="character" w:customStyle="1" w:styleId="WW8Num13z0">
    <w:name w:val="WW8Num13z0"/>
    <w:rsid w:val="00FC6FAE"/>
    <w:rPr>
      <w:rFonts w:ascii="Symbol" w:hAnsi="Symbol" w:cs="Symbol" w:hint="default"/>
    </w:rPr>
  </w:style>
  <w:style w:type="character" w:customStyle="1" w:styleId="WW8Num13z1">
    <w:name w:val="WW8Num13z1"/>
    <w:rsid w:val="00FC6FAE"/>
    <w:rPr>
      <w:rFonts w:ascii="Courier New" w:hAnsi="Courier New" w:cs="Courier New" w:hint="default"/>
    </w:rPr>
  </w:style>
  <w:style w:type="character" w:customStyle="1" w:styleId="WW8Num13z2">
    <w:name w:val="WW8Num13z2"/>
    <w:rsid w:val="00FC6FAE"/>
    <w:rPr>
      <w:rFonts w:ascii="Wingdings" w:hAnsi="Wingdings" w:cs="Wingdings" w:hint="default"/>
    </w:rPr>
  </w:style>
  <w:style w:type="character" w:customStyle="1" w:styleId="WW8Num14z0">
    <w:name w:val="WW8Num14z0"/>
    <w:rsid w:val="00FC6FAE"/>
    <w:rPr>
      <w:rFonts w:ascii="Symbol" w:hAnsi="Symbol" w:cs="Symbol" w:hint="default"/>
    </w:rPr>
  </w:style>
  <w:style w:type="character" w:customStyle="1" w:styleId="WW8Num14z1">
    <w:name w:val="WW8Num14z1"/>
    <w:rsid w:val="00FC6FAE"/>
    <w:rPr>
      <w:rFonts w:ascii="Courier New" w:hAnsi="Courier New" w:cs="Courier New" w:hint="default"/>
    </w:rPr>
  </w:style>
  <w:style w:type="character" w:customStyle="1" w:styleId="WW8Num14z2">
    <w:name w:val="WW8Num14z2"/>
    <w:rsid w:val="00FC6FAE"/>
    <w:rPr>
      <w:rFonts w:ascii="Wingdings" w:hAnsi="Wingdings" w:cs="Wingdings" w:hint="default"/>
    </w:rPr>
  </w:style>
  <w:style w:type="character" w:customStyle="1" w:styleId="WW8Num15z0">
    <w:name w:val="WW8Num15z0"/>
    <w:rsid w:val="00FC6FAE"/>
    <w:rPr>
      <w:rFonts w:ascii="Symbol" w:hAnsi="Symbol" w:cs="Symbol" w:hint="default"/>
    </w:rPr>
  </w:style>
  <w:style w:type="character" w:customStyle="1" w:styleId="WW8Num15z1">
    <w:name w:val="WW8Num15z1"/>
    <w:rsid w:val="00FC6FAE"/>
    <w:rPr>
      <w:rFonts w:ascii="Courier New" w:hAnsi="Courier New" w:cs="Courier New" w:hint="default"/>
    </w:rPr>
  </w:style>
  <w:style w:type="character" w:customStyle="1" w:styleId="WW8Num15z2">
    <w:name w:val="WW8Num15z2"/>
    <w:rsid w:val="00FC6FAE"/>
    <w:rPr>
      <w:rFonts w:ascii="Wingdings" w:hAnsi="Wingdings" w:cs="Wingdings" w:hint="default"/>
    </w:rPr>
  </w:style>
  <w:style w:type="character" w:customStyle="1" w:styleId="WW8Num16z0">
    <w:name w:val="WW8Num16z0"/>
    <w:rsid w:val="00FC6FAE"/>
    <w:rPr>
      <w:rFonts w:ascii="Arial" w:eastAsia="Times New Roman" w:hAnsi="Arial" w:cs="Arial" w:hint="default"/>
    </w:rPr>
  </w:style>
  <w:style w:type="character" w:customStyle="1" w:styleId="WW8Num16z1">
    <w:name w:val="WW8Num16z1"/>
    <w:rsid w:val="00FC6FAE"/>
    <w:rPr>
      <w:rFonts w:ascii="Courier New" w:hAnsi="Courier New" w:cs="Courier New" w:hint="default"/>
    </w:rPr>
  </w:style>
  <w:style w:type="character" w:customStyle="1" w:styleId="WW8Num16z2">
    <w:name w:val="WW8Num16z2"/>
    <w:rsid w:val="00FC6FAE"/>
    <w:rPr>
      <w:rFonts w:ascii="Wingdings" w:hAnsi="Wingdings" w:cs="Wingdings" w:hint="default"/>
    </w:rPr>
  </w:style>
  <w:style w:type="character" w:customStyle="1" w:styleId="WW8Num16z3">
    <w:name w:val="WW8Num16z3"/>
    <w:rsid w:val="00FC6FAE"/>
    <w:rPr>
      <w:rFonts w:ascii="Symbol" w:hAnsi="Symbol" w:cs="Symbol" w:hint="default"/>
    </w:rPr>
  </w:style>
  <w:style w:type="character" w:customStyle="1" w:styleId="Absatz-Standardschriftart3">
    <w:name w:val="Absatz-Standardschriftart3"/>
    <w:rsid w:val="00FC6FAE"/>
  </w:style>
  <w:style w:type="character" w:customStyle="1" w:styleId="Absatz-Standardschriftart1">
    <w:name w:val="Absatz-Standardschriftart1"/>
    <w:rsid w:val="00FC6FAE"/>
  </w:style>
  <w:style w:type="character" w:customStyle="1" w:styleId="WW8Num3z3">
    <w:name w:val="WW8Num3z3"/>
    <w:rsid w:val="00FC6FAE"/>
    <w:rPr>
      <w:rFonts w:ascii="Symbol" w:hAnsi="Symbol" w:cs="Symbol"/>
    </w:rPr>
  </w:style>
  <w:style w:type="character" w:customStyle="1" w:styleId="WW8Num7z3">
    <w:name w:val="WW8Num7z3"/>
    <w:rsid w:val="00FC6FAE"/>
    <w:rPr>
      <w:rFonts w:ascii="Symbol" w:hAnsi="Symbol" w:cs="Symbol"/>
    </w:rPr>
  </w:style>
  <w:style w:type="character" w:customStyle="1" w:styleId="WW8Num8z3">
    <w:name w:val="WW8Num8z3"/>
    <w:rsid w:val="00FC6FAE"/>
    <w:rPr>
      <w:rFonts w:ascii="Symbol" w:hAnsi="Symbol" w:cs="Symbol"/>
    </w:rPr>
  </w:style>
  <w:style w:type="character" w:customStyle="1" w:styleId="WW-Absatz-Standardschriftart">
    <w:name w:val="WW-Absatz-Standardschriftart"/>
    <w:rsid w:val="00FC6FAE"/>
  </w:style>
  <w:style w:type="character" w:customStyle="1" w:styleId="WW-Absatz-Standardschriftart1">
    <w:name w:val="WW-Absatz-Standardschriftart1"/>
    <w:rsid w:val="00FC6FAE"/>
  </w:style>
  <w:style w:type="character" w:customStyle="1" w:styleId="WW-Absatz-Standardschriftart11">
    <w:name w:val="WW-Absatz-Standardschriftart11"/>
    <w:rsid w:val="00FC6FAE"/>
  </w:style>
  <w:style w:type="character" w:customStyle="1" w:styleId="WW-Absatz-Standardschriftart111">
    <w:name w:val="WW-Absatz-Standardschriftart111"/>
    <w:rsid w:val="00FC6FAE"/>
  </w:style>
  <w:style w:type="character" w:customStyle="1" w:styleId="WW-Absatz-Standardschriftart1111">
    <w:name w:val="WW-Absatz-Standardschriftart1111"/>
    <w:rsid w:val="00FC6FAE"/>
  </w:style>
  <w:style w:type="character" w:customStyle="1" w:styleId="WW-Absatz-Standardschriftart11111">
    <w:name w:val="WW-Absatz-Standardschriftart11111"/>
    <w:rsid w:val="00FC6FAE"/>
  </w:style>
  <w:style w:type="character" w:customStyle="1" w:styleId="WW-Absatz-Standardschriftart111111">
    <w:name w:val="WW-Absatz-Standardschriftart111111"/>
    <w:rsid w:val="00FC6FAE"/>
  </w:style>
  <w:style w:type="character" w:customStyle="1" w:styleId="WW-Absatz-Standardschriftart1111111">
    <w:name w:val="WW-Absatz-Standardschriftart1111111"/>
    <w:rsid w:val="00FC6FAE"/>
  </w:style>
  <w:style w:type="character" w:customStyle="1" w:styleId="WW-Absatz-Standardschriftart11111111">
    <w:name w:val="WW-Absatz-Standardschriftart11111111"/>
    <w:rsid w:val="00FC6FAE"/>
  </w:style>
  <w:style w:type="character" w:customStyle="1" w:styleId="WW-Absatz-Standardschriftart111111111">
    <w:name w:val="WW-Absatz-Standardschriftart111111111"/>
    <w:rsid w:val="00FC6FAE"/>
  </w:style>
  <w:style w:type="character" w:styleId="Seitenzahl">
    <w:name w:val="page number"/>
    <w:basedOn w:val="WW-Absatz-Standardschriftart111111111"/>
    <w:rsid w:val="00FC6FAE"/>
  </w:style>
  <w:style w:type="character" w:styleId="Hyperlink">
    <w:name w:val="Hyperlink"/>
    <w:rsid w:val="00FC6FAE"/>
    <w:rPr>
      <w:color w:val="0000FF"/>
      <w:u w:val="single"/>
    </w:rPr>
  </w:style>
  <w:style w:type="character" w:styleId="BesuchterLink">
    <w:name w:val="FollowedHyperlink"/>
    <w:rsid w:val="00FC6FAE"/>
    <w:rPr>
      <w:color w:val="800080"/>
      <w:u w:val="single"/>
    </w:rPr>
  </w:style>
  <w:style w:type="character" w:styleId="Fett">
    <w:name w:val="Strong"/>
    <w:uiPriority w:val="22"/>
    <w:qFormat/>
    <w:rsid w:val="00FC6FAE"/>
    <w:rPr>
      <w:b/>
      <w:bCs/>
    </w:rPr>
  </w:style>
  <w:style w:type="character" w:customStyle="1" w:styleId="mw-headline">
    <w:name w:val="mw-headline"/>
    <w:basedOn w:val="WW-Absatz-Standardschriftart"/>
    <w:rsid w:val="00FC6FAE"/>
  </w:style>
  <w:style w:type="character" w:customStyle="1" w:styleId="editsection">
    <w:name w:val="editsection"/>
    <w:basedOn w:val="WW-Absatz-Standardschriftart"/>
    <w:rsid w:val="00FC6FAE"/>
  </w:style>
  <w:style w:type="character" w:customStyle="1" w:styleId="SprechblasentextZchn">
    <w:name w:val="Sprechblasentext Zchn"/>
    <w:rsid w:val="00FC6FAE"/>
    <w:rPr>
      <w:rFonts w:ascii="Tahoma" w:hAnsi="Tahoma" w:cs="Tahoma"/>
      <w:sz w:val="16"/>
      <w:szCs w:val="16"/>
    </w:rPr>
  </w:style>
  <w:style w:type="character" w:customStyle="1" w:styleId="Kommentarzeichen1">
    <w:name w:val="Kommentarzeichen1"/>
    <w:rsid w:val="00FC6FAE"/>
    <w:rPr>
      <w:sz w:val="16"/>
      <w:szCs w:val="16"/>
    </w:rPr>
  </w:style>
  <w:style w:type="character" w:customStyle="1" w:styleId="KommentartextZchn">
    <w:name w:val="Kommentartext Zchn"/>
    <w:uiPriority w:val="99"/>
    <w:rsid w:val="00FC6FAE"/>
    <w:rPr>
      <w:rFonts w:ascii="Arial" w:hAnsi="Arial" w:cs="Arial"/>
    </w:rPr>
  </w:style>
  <w:style w:type="character" w:customStyle="1" w:styleId="KommentarthemaZchn">
    <w:name w:val="Kommentarthema Zchn"/>
    <w:rsid w:val="00FC6FAE"/>
    <w:rPr>
      <w:rFonts w:ascii="Arial" w:hAnsi="Arial" w:cs="Arial"/>
      <w:b/>
      <w:bCs/>
    </w:rPr>
  </w:style>
  <w:style w:type="character" w:customStyle="1" w:styleId="NurTextZchn">
    <w:name w:val="Nur Text Zchn"/>
    <w:rsid w:val="00FC6FAE"/>
    <w:rPr>
      <w:rFonts w:ascii="Calibri" w:eastAsia="Calibri" w:hAnsi="Calibri" w:cs="Calibri"/>
      <w:sz w:val="22"/>
      <w:szCs w:val="21"/>
    </w:rPr>
  </w:style>
  <w:style w:type="character" w:customStyle="1" w:styleId="HTMLVorformatiertZchn">
    <w:name w:val="HTML Vorformatiert Zchn"/>
    <w:rsid w:val="00FC6FAE"/>
    <w:rPr>
      <w:rFonts w:ascii="Courier New" w:hAnsi="Courier New" w:cs="Courier New"/>
    </w:rPr>
  </w:style>
  <w:style w:type="character" w:customStyle="1" w:styleId="Absatz-Standardschriftart2">
    <w:name w:val="Absatz-Standardschriftart2"/>
    <w:rsid w:val="00FC6FAE"/>
  </w:style>
  <w:style w:type="character" w:styleId="Hervorhebung">
    <w:name w:val="Emphasis"/>
    <w:qFormat/>
    <w:rsid w:val="00FC6FAE"/>
    <w:rPr>
      <w:i/>
      <w:iCs/>
    </w:rPr>
  </w:style>
  <w:style w:type="character" w:customStyle="1" w:styleId="FunotentextZchn">
    <w:name w:val="Fußnotentext Zchn"/>
    <w:rsid w:val="00FC6FAE"/>
    <w:rPr>
      <w:rFonts w:ascii="Arial" w:hAnsi="Arial" w:cs="Arial"/>
    </w:rPr>
  </w:style>
  <w:style w:type="character" w:customStyle="1" w:styleId="Funotenzeichen1">
    <w:name w:val="Fußnotenzeichen1"/>
    <w:rsid w:val="00FC6FAE"/>
    <w:rPr>
      <w:vertAlign w:val="superscript"/>
    </w:rPr>
  </w:style>
  <w:style w:type="paragraph" w:customStyle="1" w:styleId="berschrift">
    <w:name w:val="Überschrift"/>
    <w:basedOn w:val="Standard"/>
    <w:next w:val="Textkrper"/>
    <w:rsid w:val="00FC6FAE"/>
    <w:pPr>
      <w:keepNext/>
      <w:spacing w:before="240" w:after="120"/>
    </w:pPr>
    <w:rPr>
      <w:rFonts w:eastAsia="Lucida Sans Unicode" w:cs="Tahoma"/>
      <w:sz w:val="28"/>
      <w:szCs w:val="28"/>
    </w:rPr>
  </w:style>
  <w:style w:type="paragraph" w:styleId="Textkrper">
    <w:name w:val="Body Text"/>
    <w:basedOn w:val="Standard"/>
    <w:link w:val="TextkrperZchn"/>
    <w:rsid w:val="00FC6FAE"/>
    <w:pPr>
      <w:spacing w:line="360" w:lineRule="atLeast"/>
      <w:jc w:val="both"/>
    </w:pPr>
    <w:rPr>
      <w:b/>
      <w:bCs/>
      <w:sz w:val="24"/>
    </w:rPr>
  </w:style>
  <w:style w:type="paragraph" w:styleId="Liste">
    <w:name w:val="List"/>
    <w:basedOn w:val="Textkrper"/>
    <w:rsid w:val="00FC6FAE"/>
    <w:rPr>
      <w:rFonts w:cs="Tahoma"/>
    </w:rPr>
  </w:style>
  <w:style w:type="paragraph" w:styleId="Beschriftung">
    <w:name w:val="caption"/>
    <w:basedOn w:val="Standard"/>
    <w:qFormat/>
    <w:rsid w:val="00FC6FAE"/>
    <w:pPr>
      <w:suppressLineNumbers/>
      <w:spacing w:before="120" w:after="120"/>
    </w:pPr>
    <w:rPr>
      <w:i/>
      <w:iCs/>
      <w:sz w:val="24"/>
    </w:rPr>
  </w:style>
  <w:style w:type="paragraph" w:customStyle="1" w:styleId="Verzeichnis">
    <w:name w:val="Verzeichnis"/>
    <w:basedOn w:val="Standard"/>
    <w:rsid w:val="00FC6FAE"/>
    <w:pPr>
      <w:suppressLineNumbers/>
    </w:pPr>
    <w:rPr>
      <w:rFonts w:cs="Tahoma"/>
    </w:rPr>
  </w:style>
  <w:style w:type="paragraph" w:customStyle="1" w:styleId="Beschriftung1">
    <w:name w:val="Beschriftung1"/>
    <w:basedOn w:val="Standard"/>
    <w:rsid w:val="00FC6FAE"/>
    <w:pPr>
      <w:suppressLineNumbers/>
      <w:spacing w:before="120" w:after="120"/>
    </w:pPr>
    <w:rPr>
      <w:rFonts w:cs="Tahoma"/>
      <w:i/>
      <w:iCs/>
      <w:sz w:val="20"/>
      <w:szCs w:val="20"/>
    </w:rPr>
  </w:style>
  <w:style w:type="paragraph" w:customStyle="1" w:styleId="WW-Beschriftung">
    <w:name w:val="WW-Beschriftung"/>
    <w:basedOn w:val="Standard"/>
    <w:rsid w:val="00FC6FAE"/>
    <w:pPr>
      <w:suppressLineNumbers/>
      <w:spacing w:before="120" w:after="120"/>
    </w:pPr>
    <w:rPr>
      <w:rFonts w:cs="Tahoma"/>
      <w:i/>
      <w:iCs/>
      <w:sz w:val="20"/>
      <w:szCs w:val="20"/>
    </w:rPr>
  </w:style>
  <w:style w:type="paragraph" w:customStyle="1" w:styleId="WW-Verzeichnis">
    <w:name w:val="WW-Verzeichnis"/>
    <w:basedOn w:val="Standard"/>
    <w:rsid w:val="00FC6FAE"/>
    <w:pPr>
      <w:suppressLineNumbers/>
    </w:pPr>
    <w:rPr>
      <w:rFonts w:cs="Tahoma"/>
    </w:rPr>
  </w:style>
  <w:style w:type="paragraph" w:customStyle="1" w:styleId="WW-berschrift">
    <w:name w:val="WW-Überschrift"/>
    <w:basedOn w:val="Standard"/>
    <w:next w:val="Textkrper"/>
    <w:rsid w:val="00FC6FAE"/>
    <w:pPr>
      <w:keepNext/>
      <w:spacing w:before="240" w:after="120"/>
    </w:pPr>
    <w:rPr>
      <w:rFonts w:eastAsia="Lucida Sans Unicode" w:cs="Tahoma"/>
      <w:sz w:val="28"/>
      <w:szCs w:val="28"/>
    </w:rPr>
  </w:style>
  <w:style w:type="paragraph" w:customStyle="1" w:styleId="WW-Beschriftung1">
    <w:name w:val="WW-Beschriftung1"/>
    <w:basedOn w:val="Standard"/>
    <w:rsid w:val="00FC6FAE"/>
    <w:pPr>
      <w:suppressLineNumbers/>
      <w:spacing w:before="120" w:after="120"/>
    </w:pPr>
    <w:rPr>
      <w:rFonts w:cs="Tahoma"/>
      <w:i/>
      <w:iCs/>
      <w:sz w:val="20"/>
      <w:szCs w:val="20"/>
    </w:rPr>
  </w:style>
  <w:style w:type="paragraph" w:customStyle="1" w:styleId="WW-Verzeichnis1">
    <w:name w:val="WW-Verzeichnis1"/>
    <w:basedOn w:val="Standard"/>
    <w:rsid w:val="00FC6FAE"/>
    <w:pPr>
      <w:suppressLineNumbers/>
    </w:pPr>
    <w:rPr>
      <w:rFonts w:cs="Tahoma"/>
    </w:rPr>
  </w:style>
  <w:style w:type="paragraph" w:customStyle="1" w:styleId="WW-berschrift1">
    <w:name w:val="WW-Überschrift1"/>
    <w:basedOn w:val="Standard"/>
    <w:next w:val="Textkrper"/>
    <w:rsid w:val="00FC6FAE"/>
    <w:pPr>
      <w:keepNext/>
      <w:spacing w:before="240" w:after="120"/>
    </w:pPr>
    <w:rPr>
      <w:rFonts w:eastAsia="Lucida Sans Unicode" w:cs="Tahoma"/>
      <w:sz w:val="28"/>
      <w:szCs w:val="28"/>
    </w:rPr>
  </w:style>
  <w:style w:type="paragraph" w:customStyle="1" w:styleId="WW-Beschriftung11">
    <w:name w:val="WW-Beschriftung11"/>
    <w:basedOn w:val="Standard"/>
    <w:rsid w:val="00FC6FAE"/>
    <w:pPr>
      <w:suppressLineNumbers/>
      <w:spacing w:before="120" w:after="120"/>
    </w:pPr>
    <w:rPr>
      <w:rFonts w:cs="Tahoma"/>
      <w:i/>
      <w:iCs/>
      <w:sz w:val="20"/>
      <w:szCs w:val="20"/>
    </w:rPr>
  </w:style>
  <w:style w:type="paragraph" w:customStyle="1" w:styleId="WW-Verzeichnis11">
    <w:name w:val="WW-Verzeichnis11"/>
    <w:basedOn w:val="Standard"/>
    <w:rsid w:val="00FC6FAE"/>
    <w:pPr>
      <w:suppressLineNumbers/>
    </w:pPr>
    <w:rPr>
      <w:rFonts w:cs="Tahoma"/>
    </w:rPr>
  </w:style>
  <w:style w:type="paragraph" w:customStyle="1" w:styleId="WW-berschrift11">
    <w:name w:val="WW-Überschrift11"/>
    <w:basedOn w:val="Standard"/>
    <w:next w:val="Textkrper"/>
    <w:rsid w:val="00FC6FAE"/>
    <w:pPr>
      <w:keepNext/>
      <w:spacing w:before="240" w:after="120"/>
    </w:pPr>
    <w:rPr>
      <w:rFonts w:eastAsia="Lucida Sans Unicode" w:cs="Tahoma"/>
      <w:sz w:val="28"/>
      <w:szCs w:val="28"/>
    </w:rPr>
  </w:style>
  <w:style w:type="paragraph" w:customStyle="1" w:styleId="WW-Beschriftung111">
    <w:name w:val="WW-Beschriftung111"/>
    <w:basedOn w:val="Standard"/>
    <w:rsid w:val="00FC6FAE"/>
    <w:pPr>
      <w:suppressLineNumbers/>
      <w:spacing w:before="120" w:after="120"/>
    </w:pPr>
    <w:rPr>
      <w:rFonts w:cs="Tahoma"/>
      <w:i/>
      <w:iCs/>
      <w:sz w:val="20"/>
      <w:szCs w:val="20"/>
    </w:rPr>
  </w:style>
  <w:style w:type="paragraph" w:customStyle="1" w:styleId="WW-Verzeichnis111">
    <w:name w:val="WW-Verzeichnis111"/>
    <w:basedOn w:val="Standard"/>
    <w:rsid w:val="00FC6FAE"/>
    <w:pPr>
      <w:suppressLineNumbers/>
    </w:pPr>
    <w:rPr>
      <w:rFonts w:cs="Tahoma"/>
    </w:rPr>
  </w:style>
  <w:style w:type="paragraph" w:customStyle="1" w:styleId="WW-berschrift111">
    <w:name w:val="WW-Überschrift111"/>
    <w:basedOn w:val="Standard"/>
    <w:next w:val="Textkrper"/>
    <w:rsid w:val="00FC6FAE"/>
    <w:pPr>
      <w:keepNext/>
      <w:spacing w:before="240" w:after="120"/>
    </w:pPr>
    <w:rPr>
      <w:rFonts w:eastAsia="Lucida Sans Unicode" w:cs="Tahoma"/>
      <w:sz w:val="28"/>
      <w:szCs w:val="28"/>
    </w:rPr>
  </w:style>
  <w:style w:type="paragraph" w:customStyle="1" w:styleId="WW-Beschriftung1111">
    <w:name w:val="WW-Beschriftung1111"/>
    <w:basedOn w:val="Standard"/>
    <w:rsid w:val="00FC6FAE"/>
    <w:pPr>
      <w:suppressLineNumbers/>
      <w:spacing w:before="120" w:after="120"/>
    </w:pPr>
    <w:rPr>
      <w:rFonts w:cs="Tahoma"/>
      <w:i/>
      <w:iCs/>
      <w:sz w:val="20"/>
      <w:szCs w:val="20"/>
    </w:rPr>
  </w:style>
  <w:style w:type="paragraph" w:customStyle="1" w:styleId="WW-Verzeichnis1111">
    <w:name w:val="WW-Verzeichnis1111"/>
    <w:basedOn w:val="Standard"/>
    <w:rsid w:val="00FC6FAE"/>
    <w:pPr>
      <w:suppressLineNumbers/>
    </w:pPr>
    <w:rPr>
      <w:rFonts w:cs="Tahoma"/>
    </w:rPr>
  </w:style>
  <w:style w:type="paragraph" w:customStyle="1" w:styleId="WW-berschrift1111">
    <w:name w:val="WW-Überschrift1111"/>
    <w:basedOn w:val="Standard"/>
    <w:next w:val="Textkrper"/>
    <w:rsid w:val="00FC6FAE"/>
    <w:pPr>
      <w:keepNext/>
      <w:spacing w:before="240" w:after="120"/>
    </w:pPr>
    <w:rPr>
      <w:rFonts w:eastAsia="Lucida Sans Unicode" w:cs="Tahoma"/>
      <w:sz w:val="28"/>
      <w:szCs w:val="28"/>
    </w:rPr>
  </w:style>
  <w:style w:type="paragraph" w:customStyle="1" w:styleId="WW-Beschriftung11111">
    <w:name w:val="WW-Beschriftung11111"/>
    <w:basedOn w:val="Standard"/>
    <w:rsid w:val="00FC6FAE"/>
    <w:pPr>
      <w:suppressLineNumbers/>
      <w:spacing w:before="120" w:after="120"/>
    </w:pPr>
    <w:rPr>
      <w:rFonts w:cs="Tahoma"/>
      <w:i/>
      <w:iCs/>
      <w:sz w:val="20"/>
      <w:szCs w:val="20"/>
    </w:rPr>
  </w:style>
  <w:style w:type="paragraph" w:customStyle="1" w:styleId="WW-Verzeichnis11111">
    <w:name w:val="WW-Verzeichnis11111"/>
    <w:basedOn w:val="Standard"/>
    <w:rsid w:val="00FC6FAE"/>
    <w:pPr>
      <w:suppressLineNumbers/>
    </w:pPr>
    <w:rPr>
      <w:rFonts w:cs="Tahoma"/>
    </w:rPr>
  </w:style>
  <w:style w:type="paragraph" w:customStyle="1" w:styleId="WW-berschrift11111">
    <w:name w:val="WW-Überschrift11111"/>
    <w:basedOn w:val="Standard"/>
    <w:next w:val="Textkrper"/>
    <w:rsid w:val="00FC6FAE"/>
    <w:pPr>
      <w:keepNext/>
      <w:spacing w:before="240" w:after="120"/>
    </w:pPr>
    <w:rPr>
      <w:rFonts w:eastAsia="Lucida Sans Unicode" w:cs="Tahoma"/>
      <w:sz w:val="28"/>
      <w:szCs w:val="28"/>
    </w:rPr>
  </w:style>
  <w:style w:type="paragraph" w:customStyle="1" w:styleId="WW-Beschriftung111111">
    <w:name w:val="WW-Beschriftung111111"/>
    <w:basedOn w:val="Standard"/>
    <w:rsid w:val="00FC6FAE"/>
    <w:pPr>
      <w:suppressLineNumbers/>
      <w:spacing w:before="120" w:after="120"/>
    </w:pPr>
    <w:rPr>
      <w:rFonts w:cs="Tahoma"/>
      <w:i/>
      <w:iCs/>
      <w:sz w:val="20"/>
      <w:szCs w:val="20"/>
    </w:rPr>
  </w:style>
  <w:style w:type="paragraph" w:customStyle="1" w:styleId="WW-Verzeichnis111111">
    <w:name w:val="WW-Verzeichnis111111"/>
    <w:basedOn w:val="Standard"/>
    <w:rsid w:val="00FC6FAE"/>
    <w:pPr>
      <w:suppressLineNumbers/>
    </w:pPr>
    <w:rPr>
      <w:rFonts w:cs="Tahoma"/>
    </w:rPr>
  </w:style>
  <w:style w:type="paragraph" w:customStyle="1" w:styleId="WW-berschrift111111">
    <w:name w:val="WW-Überschrift111111"/>
    <w:basedOn w:val="Standard"/>
    <w:next w:val="Textkrper"/>
    <w:rsid w:val="00FC6FAE"/>
    <w:pPr>
      <w:keepNext/>
      <w:spacing w:before="240" w:after="120"/>
    </w:pPr>
    <w:rPr>
      <w:rFonts w:eastAsia="Lucida Sans Unicode" w:cs="Tahoma"/>
      <w:sz w:val="28"/>
      <w:szCs w:val="28"/>
    </w:rPr>
  </w:style>
  <w:style w:type="paragraph" w:customStyle="1" w:styleId="WW-Beschriftung1111111">
    <w:name w:val="WW-Beschriftung1111111"/>
    <w:basedOn w:val="Standard"/>
    <w:rsid w:val="00FC6FAE"/>
    <w:pPr>
      <w:suppressLineNumbers/>
      <w:spacing w:before="120" w:after="120"/>
    </w:pPr>
    <w:rPr>
      <w:rFonts w:cs="Tahoma"/>
      <w:i/>
      <w:iCs/>
      <w:sz w:val="20"/>
      <w:szCs w:val="20"/>
    </w:rPr>
  </w:style>
  <w:style w:type="paragraph" w:customStyle="1" w:styleId="WW-Verzeichnis1111111">
    <w:name w:val="WW-Verzeichnis1111111"/>
    <w:basedOn w:val="Standard"/>
    <w:rsid w:val="00FC6FAE"/>
    <w:pPr>
      <w:suppressLineNumbers/>
    </w:pPr>
    <w:rPr>
      <w:rFonts w:cs="Tahoma"/>
    </w:rPr>
  </w:style>
  <w:style w:type="paragraph" w:customStyle="1" w:styleId="WW-berschrift1111111">
    <w:name w:val="WW-Überschrift1111111"/>
    <w:basedOn w:val="Standard"/>
    <w:next w:val="Textkrper"/>
    <w:rsid w:val="00FC6FAE"/>
    <w:pPr>
      <w:keepNext/>
      <w:spacing w:before="240" w:after="120"/>
    </w:pPr>
    <w:rPr>
      <w:rFonts w:eastAsia="Lucida Sans Unicode" w:cs="Tahoma"/>
      <w:sz w:val="28"/>
      <w:szCs w:val="28"/>
    </w:rPr>
  </w:style>
  <w:style w:type="paragraph" w:styleId="Kopfzeile">
    <w:name w:val="header"/>
    <w:basedOn w:val="Standard"/>
    <w:link w:val="KopfzeileZchn"/>
    <w:rsid w:val="00FC6FAE"/>
    <w:pPr>
      <w:tabs>
        <w:tab w:val="center" w:pos="4536"/>
        <w:tab w:val="right" w:pos="9072"/>
      </w:tabs>
    </w:pPr>
  </w:style>
  <w:style w:type="paragraph" w:styleId="Fuzeile">
    <w:name w:val="footer"/>
    <w:basedOn w:val="Standard"/>
    <w:rsid w:val="00FC6FAE"/>
    <w:pPr>
      <w:tabs>
        <w:tab w:val="center" w:pos="4536"/>
        <w:tab w:val="right" w:pos="9072"/>
      </w:tabs>
    </w:pPr>
  </w:style>
  <w:style w:type="paragraph" w:customStyle="1" w:styleId="WW-Textkrper2">
    <w:name w:val="WW-Textkörper 2"/>
    <w:basedOn w:val="Standard"/>
    <w:rsid w:val="00FC6FAE"/>
    <w:pPr>
      <w:spacing w:line="400" w:lineRule="exact"/>
      <w:jc w:val="both"/>
    </w:pPr>
    <w:rPr>
      <w:sz w:val="24"/>
    </w:rPr>
  </w:style>
  <w:style w:type="paragraph" w:customStyle="1" w:styleId="Rahmeninhalt">
    <w:name w:val="Rahmeninhalt"/>
    <w:basedOn w:val="Textkrper"/>
    <w:rsid w:val="00FC6FAE"/>
  </w:style>
  <w:style w:type="paragraph" w:customStyle="1" w:styleId="WW-Rahmeninhalt">
    <w:name w:val="WW-Rahmeninhalt"/>
    <w:basedOn w:val="Textkrper"/>
    <w:rsid w:val="00FC6FAE"/>
  </w:style>
  <w:style w:type="paragraph" w:customStyle="1" w:styleId="WW-Rahmeninhalt1">
    <w:name w:val="WW-Rahmeninhalt1"/>
    <w:basedOn w:val="Textkrper"/>
    <w:rsid w:val="00FC6FAE"/>
  </w:style>
  <w:style w:type="paragraph" w:customStyle="1" w:styleId="WW-Rahmeninhalt11">
    <w:name w:val="WW-Rahmeninhalt11"/>
    <w:basedOn w:val="Textkrper"/>
    <w:rsid w:val="00FC6FAE"/>
  </w:style>
  <w:style w:type="paragraph" w:customStyle="1" w:styleId="WW-Rahmeninhalt111">
    <w:name w:val="WW-Rahmeninhalt111"/>
    <w:basedOn w:val="Textkrper"/>
    <w:rsid w:val="00FC6FAE"/>
  </w:style>
  <w:style w:type="paragraph" w:customStyle="1" w:styleId="WW-Rahmeninhalt1111">
    <w:name w:val="WW-Rahmeninhalt1111"/>
    <w:basedOn w:val="Textkrper"/>
    <w:rsid w:val="00FC6FAE"/>
  </w:style>
  <w:style w:type="paragraph" w:customStyle="1" w:styleId="WW-Rahmeninhalt11111">
    <w:name w:val="WW-Rahmeninhalt11111"/>
    <w:basedOn w:val="Textkrper"/>
    <w:rsid w:val="00FC6FAE"/>
  </w:style>
  <w:style w:type="paragraph" w:customStyle="1" w:styleId="WW-Rahmeninhalt111111">
    <w:name w:val="WW-Rahmeninhalt111111"/>
    <w:basedOn w:val="Textkrper"/>
    <w:rsid w:val="00FC6FAE"/>
  </w:style>
  <w:style w:type="paragraph" w:customStyle="1" w:styleId="WW-Rahmeninhalt1111111">
    <w:name w:val="WW-Rahmeninhalt1111111"/>
    <w:basedOn w:val="Textkrper"/>
    <w:rsid w:val="00FC6FAE"/>
  </w:style>
  <w:style w:type="paragraph" w:customStyle="1" w:styleId="western">
    <w:name w:val="western"/>
    <w:basedOn w:val="Standard"/>
    <w:rsid w:val="00FC6FAE"/>
    <w:pPr>
      <w:suppressAutoHyphens w:val="0"/>
      <w:spacing w:before="100" w:line="363" w:lineRule="atLeast"/>
      <w:jc w:val="both"/>
    </w:pPr>
    <w:rPr>
      <w:b/>
      <w:bCs/>
      <w:sz w:val="24"/>
    </w:rPr>
  </w:style>
  <w:style w:type="paragraph" w:customStyle="1" w:styleId="Textkrper21">
    <w:name w:val="Textkörper 21"/>
    <w:basedOn w:val="Standard"/>
    <w:rsid w:val="00FC6FAE"/>
    <w:pPr>
      <w:spacing w:line="400" w:lineRule="exact"/>
      <w:jc w:val="both"/>
    </w:pPr>
    <w:rPr>
      <w:i/>
      <w:iCs/>
      <w:sz w:val="24"/>
    </w:rPr>
  </w:style>
  <w:style w:type="paragraph" w:customStyle="1" w:styleId="Textkrper31">
    <w:name w:val="Textkörper 31"/>
    <w:basedOn w:val="Standard"/>
    <w:rsid w:val="00FC6FAE"/>
    <w:pPr>
      <w:spacing w:line="400" w:lineRule="exact"/>
      <w:jc w:val="both"/>
    </w:pPr>
    <w:rPr>
      <w:color w:val="FF0000"/>
      <w:sz w:val="28"/>
    </w:rPr>
  </w:style>
  <w:style w:type="paragraph" w:customStyle="1" w:styleId="WW-Textkrper3">
    <w:name w:val="WW-Textkörper 3"/>
    <w:basedOn w:val="Standard"/>
    <w:rsid w:val="00FC6FAE"/>
    <w:pPr>
      <w:spacing w:line="400" w:lineRule="exact"/>
      <w:jc w:val="both"/>
    </w:pPr>
    <w:rPr>
      <w:b/>
      <w:bCs/>
      <w:color w:val="000000"/>
      <w:sz w:val="24"/>
    </w:rPr>
  </w:style>
  <w:style w:type="paragraph" w:styleId="StandardWeb">
    <w:name w:val="Normal (Web)"/>
    <w:basedOn w:val="Standard"/>
    <w:uiPriority w:val="99"/>
    <w:rsid w:val="00FC6FAE"/>
    <w:pPr>
      <w:suppressAutoHyphens w:val="0"/>
      <w:spacing w:before="100" w:after="100"/>
    </w:pPr>
    <w:rPr>
      <w:rFonts w:ascii="Times New Roman" w:hAnsi="Times New Roman" w:cs="Times New Roman"/>
      <w:sz w:val="24"/>
    </w:rPr>
  </w:style>
  <w:style w:type="paragraph" w:customStyle="1" w:styleId="bodytext">
    <w:name w:val="bodytext"/>
    <w:basedOn w:val="Standard"/>
    <w:rsid w:val="00FC6FAE"/>
    <w:pPr>
      <w:suppressAutoHyphens w:val="0"/>
      <w:spacing w:before="100" w:after="100"/>
    </w:pPr>
    <w:rPr>
      <w:rFonts w:ascii="Times New Roman" w:hAnsi="Times New Roman" w:cs="Times New Roman"/>
      <w:sz w:val="24"/>
    </w:rPr>
  </w:style>
  <w:style w:type="paragraph" w:customStyle="1" w:styleId="WW-Textkrper21">
    <w:name w:val="WW-Textkörper 21"/>
    <w:basedOn w:val="Standard"/>
    <w:rsid w:val="00FC6FAE"/>
    <w:pPr>
      <w:spacing w:line="400" w:lineRule="exact"/>
      <w:jc w:val="both"/>
    </w:pPr>
    <w:rPr>
      <w:i/>
      <w:sz w:val="24"/>
    </w:rPr>
  </w:style>
  <w:style w:type="paragraph" w:styleId="Textkrper-Zeileneinzug">
    <w:name w:val="Body Text Indent"/>
    <w:basedOn w:val="Standard"/>
    <w:rsid w:val="00FC6FAE"/>
    <w:pPr>
      <w:spacing w:line="360" w:lineRule="auto"/>
      <w:ind w:left="360"/>
      <w:jc w:val="both"/>
    </w:pPr>
    <w:rPr>
      <w:b/>
      <w:bCs/>
      <w:sz w:val="28"/>
    </w:rPr>
  </w:style>
  <w:style w:type="paragraph" w:customStyle="1" w:styleId="artikelautor">
    <w:name w:val="artikelautor"/>
    <w:basedOn w:val="Standard"/>
    <w:rsid w:val="00FC6FAE"/>
    <w:pPr>
      <w:suppressAutoHyphens w:val="0"/>
      <w:spacing w:before="100" w:after="100"/>
    </w:pPr>
    <w:rPr>
      <w:rFonts w:ascii="Times New Roman" w:hAnsi="Times New Roman" w:cs="Times New Roman"/>
      <w:sz w:val="24"/>
    </w:rPr>
  </w:style>
  <w:style w:type="paragraph" w:styleId="Sprechblasentext">
    <w:name w:val="Balloon Text"/>
    <w:basedOn w:val="Standard"/>
    <w:rsid w:val="00FC6FAE"/>
    <w:rPr>
      <w:rFonts w:ascii="Tahoma" w:hAnsi="Tahoma" w:cs="Tahoma"/>
      <w:sz w:val="16"/>
      <w:szCs w:val="16"/>
    </w:rPr>
  </w:style>
  <w:style w:type="paragraph" w:customStyle="1" w:styleId="Kommentartext1">
    <w:name w:val="Kommentartext1"/>
    <w:basedOn w:val="Standard"/>
    <w:rsid w:val="00FC6FAE"/>
    <w:rPr>
      <w:sz w:val="20"/>
      <w:szCs w:val="20"/>
    </w:rPr>
  </w:style>
  <w:style w:type="paragraph" w:styleId="Kommentarthema">
    <w:name w:val="annotation subject"/>
    <w:basedOn w:val="Kommentartext1"/>
    <w:next w:val="Kommentartext1"/>
    <w:rsid w:val="00FC6FAE"/>
    <w:rPr>
      <w:b/>
      <w:bCs/>
    </w:rPr>
  </w:style>
  <w:style w:type="paragraph" w:customStyle="1" w:styleId="KeinAbsatzformat">
    <w:name w:val="[Kein Absatzformat]"/>
    <w:rsid w:val="00FC6FAE"/>
    <w:pPr>
      <w:suppressAutoHyphens/>
      <w:autoSpaceDE w:val="0"/>
      <w:spacing w:line="288" w:lineRule="auto"/>
      <w:textAlignment w:val="center"/>
    </w:pPr>
    <w:rPr>
      <w:color w:val="000000"/>
      <w:sz w:val="24"/>
      <w:szCs w:val="24"/>
      <w:lang w:eastAsia="zh-CN"/>
    </w:rPr>
  </w:style>
  <w:style w:type="paragraph" w:customStyle="1" w:styleId="NurText1">
    <w:name w:val="Nur Text1"/>
    <w:basedOn w:val="Standard"/>
    <w:rsid w:val="00FC6FAE"/>
    <w:pPr>
      <w:suppressAutoHyphens w:val="0"/>
    </w:pPr>
    <w:rPr>
      <w:rFonts w:ascii="Calibri" w:eastAsia="Calibri" w:hAnsi="Calibri" w:cs="Calibri"/>
      <w:szCs w:val="21"/>
    </w:rPr>
  </w:style>
  <w:style w:type="paragraph" w:styleId="HTMLVorformatiert">
    <w:name w:val="HTML Preformatted"/>
    <w:basedOn w:val="Standard"/>
    <w:rsid w:val="00FC6FA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pPr>
    <w:rPr>
      <w:rFonts w:ascii="Courier New" w:hAnsi="Courier New" w:cs="Courier New"/>
      <w:sz w:val="20"/>
      <w:szCs w:val="20"/>
    </w:rPr>
  </w:style>
  <w:style w:type="paragraph" w:styleId="Listenabsatz">
    <w:name w:val="List Paragraph"/>
    <w:basedOn w:val="Standard"/>
    <w:qFormat/>
    <w:rsid w:val="00FC6FAE"/>
    <w:pPr>
      <w:ind w:left="708"/>
    </w:pPr>
  </w:style>
  <w:style w:type="paragraph" w:styleId="Funotentext">
    <w:name w:val="footnote text"/>
    <w:basedOn w:val="Standard"/>
    <w:rsid w:val="00FC6FAE"/>
    <w:rPr>
      <w:sz w:val="20"/>
      <w:szCs w:val="20"/>
    </w:rPr>
  </w:style>
  <w:style w:type="paragraph" w:customStyle="1" w:styleId="Normal">
    <w:name w:val="[Normal]"/>
    <w:rsid w:val="00FC6FAE"/>
    <w:pPr>
      <w:widowControl w:val="0"/>
      <w:suppressAutoHyphens/>
      <w:autoSpaceDE w:val="0"/>
    </w:pPr>
    <w:rPr>
      <w:rFonts w:ascii="Arial" w:eastAsia="Calibri" w:hAnsi="Arial" w:cs="Arial"/>
      <w:sz w:val="24"/>
      <w:szCs w:val="24"/>
      <w:lang w:eastAsia="zh-CN"/>
    </w:rPr>
  </w:style>
  <w:style w:type="character" w:customStyle="1" w:styleId="NichtaufgelsteErwhnung1">
    <w:name w:val="Nicht aufgelöste Erwähnung1"/>
    <w:basedOn w:val="Absatz-Standardschriftart"/>
    <w:uiPriority w:val="99"/>
    <w:semiHidden/>
    <w:unhideWhenUsed/>
    <w:rsid w:val="00F72095"/>
    <w:rPr>
      <w:color w:val="605E5C"/>
      <w:shd w:val="clear" w:color="auto" w:fill="E1DFDD"/>
    </w:rPr>
  </w:style>
  <w:style w:type="character" w:styleId="Kommentarzeichen">
    <w:name w:val="annotation reference"/>
    <w:basedOn w:val="Absatz-Standardschriftart"/>
    <w:uiPriority w:val="99"/>
    <w:semiHidden/>
    <w:unhideWhenUsed/>
    <w:rsid w:val="00533081"/>
    <w:rPr>
      <w:sz w:val="16"/>
      <w:szCs w:val="16"/>
    </w:rPr>
  </w:style>
  <w:style w:type="paragraph" w:styleId="Kommentartext">
    <w:name w:val="annotation text"/>
    <w:basedOn w:val="Standard"/>
    <w:link w:val="KommentartextZchn1"/>
    <w:uiPriority w:val="99"/>
    <w:unhideWhenUsed/>
    <w:rsid w:val="00533081"/>
    <w:rPr>
      <w:sz w:val="20"/>
      <w:szCs w:val="20"/>
    </w:rPr>
  </w:style>
  <w:style w:type="character" w:customStyle="1" w:styleId="KommentartextZchn1">
    <w:name w:val="Kommentartext Zchn1"/>
    <w:basedOn w:val="Absatz-Standardschriftart"/>
    <w:link w:val="Kommentartext"/>
    <w:uiPriority w:val="99"/>
    <w:rsid w:val="00533081"/>
    <w:rPr>
      <w:rFonts w:ascii="Arial" w:hAnsi="Arial" w:cs="Arial"/>
      <w:lang w:eastAsia="zh-CN"/>
    </w:rPr>
  </w:style>
  <w:style w:type="character" w:customStyle="1" w:styleId="TextkrperZchn">
    <w:name w:val="Textkörper Zchn"/>
    <w:basedOn w:val="Absatz-Standardschriftart"/>
    <w:link w:val="Textkrper"/>
    <w:rsid w:val="00447350"/>
    <w:rPr>
      <w:rFonts w:ascii="Arial" w:hAnsi="Arial" w:cs="Arial"/>
      <w:b/>
      <w:bCs/>
      <w:sz w:val="24"/>
      <w:szCs w:val="24"/>
      <w:lang w:eastAsia="zh-CN"/>
    </w:rPr>
  </w:style>
  <w:style w:type="character" w:customStyle="1" w:styleId="NichtaufgelsteErwhnung2">
    <w:name w:val="Nicht aufgelöste Erwähnung2"/>
    <w:basedOn w:val="Absatz-Standardschriftart"/>
    <w:uiPriority w:val="99"/>
    <w:semiHidden/>
    <w:unhideWhenUsed/>
    <w:rsid w:val="00A30E8A"/>
    <w:rPr>
      <w:color w:val="605E5C"/>
      <w:shd w:val="clear" w:color="auto" w:fill="E1DFDD"/>
    </w:rPr>
  </w:style>
  <w:style w:type="table" w:styleId="Tabellenraster">
    <w:name w:val="Table Grid"/>
    <w:basedOn w:val="NormaleTabelle"/>
    <w:uiPriority w:val="59"/>
    <w:rsid w:val="009D2C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KopfzeileZchn">
    <w:name w:val="Kopfzeile Zchn"/>
    <w:basedOn w:val="Absatz-Standardschriftart"/>
    <w:link w:val="Kopfzeile"/>
    <w:rsid w:val="001359C9"/>
    <w:rPr>
      <w:rFonts w:ascii="Arial" w:hAnsi="Arial" w:cs="Arial"/>
      <w:sz w:val="22"/>
      <w:szCs w:val="24"/>
      <w:lang w:eastAsia="zh-CN"/>
    </w:rPr>
  </w:style>
  <w:style w:type="character" w:customStyle="1" w:styleId="berschrift6Zchn">
    <w:name w:val="Überschrift 6 Zchn"/>
    <w:basedOn w:val="Absatz-Standardschriftart"/>
    <w:link w:val="berschrift6"/>
    <w:rsid w:val="00BD67C6"/>
    <w:rPr>
      <w:rFonts w:ascii="Arial" w:hAnsi="Arial" w:cs="Arial"/>
      <w:b/>
      <w:bCs/>
      <w:sz w:val="24"/>
      <w:szCs w:val="24"/>
      <w:lang w:eastAsia="zh-CN"/>
    </w:rPr>
  </w:style>
  <w:style w:type="paragraph" w:styleId="berarbeitung">
    <w:name w:val="Revision"/>
    <w:hidden/>
    <w:uiPriority w:val="99"/>
    <w:semiHidden/>
    <w:rsid w:val="007036AF"/>
    <w:rPr>
      <w:rFonts w:ascii="Arial" w:hAnsi="Arial" w:cs="Arial"/>
      <w:sz w:val="22"/>
      <w:szCs w:val="24"/>
      <w:lang w:eastAsia="zh-CN"/>
    </w:rPr>
  </w:style>
  <w:style w:type="paragraph" w:customStyle="1" w:styleId="Text">
    <w:name w:val="Text"/>
    <w:rsid w:val="00C01731"/>
    <w:pPr>
      <w:pBdr>
        <w:top w:val="nil"/>
        <w:left w:val="nil"/>
        <w:bottom w:val="nil"/>
        <w:right w:val="nil"/>
        <w:between w:val="nil"/>
        <w:bar w:val="nil"/>
      </w:pBdr>
    </w:pPr>
    <w:rPr>
      <w:rFonts w:ascii="Helvetica Neue" w:eastAsia="Arial Unicode MS" w:hAnsi="Helvetica Neue" w:cs="Arial Unicode MS"/>
      <w:color w:val="000000"/>
      <w:sz w:val="22"/>
      <w:szCs w:val="22"/>
      <w:bdr w:val="nil"/>
      <w:lang w:val="en-US"/>
      <w14:textOutline w14:w="0" w14:cap="flat" w14:cmpd="sng" w14:algn="ctr">
        <w14:noFill/>
        <w14:prstDash w14:val="solid"/>
        <w14:bevel/>
      </w14:textOutline>
    </w:rPr>
  </w:style>
  <w:style w:type="character" w:styleId="NichtaufgelsteErwhnung">
    <w:name w:val="Unresolved Mention"/>
    <w:basedOn w:val="Absatz-Standardschriftart"/>
    <w:uiPriority w:val="99"/>
    <w:semiHidden/>
    <w:unhideWhenUsed/>
    <w:rsid w:val="0067245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3846857">
      <w:bodyDiv w:val="1"/>
      <w:marLeft w:val="0"/>
      <w:marRight w:val="0"/>
      <w:marTop w:val="0"/>
      <w:marBottom w:val="0"/>
      <w:divBdr>
        <w:top w:val="none" w:sz="0" w:space="0" w:color="auto"/>
        <w:left w:val="none" w:sz="0" w:space="0" w:color="auto"/>
        <w:bottom w:val="none" w:sz="0" w:space="0" w:color="auto"/>
        <w:right w:val="none" w:sz="0" w:space="0" w:color="auto"/>
      </w:divBdr>
    </w:div>
    <w:div w:id="73668960">
      <w:bodyDiv w:val="1"/>
      <w:marLeft w:val="0"/>
      <w:marRight w:val="0"/>
      <w:marTop w:val="0"/>
      <w:marBottom w:val="0"/>
      <w:divBdr>
        <w:top w:val="none" w:sz="0" w:space="0" w:color="auto"/>
        <w:left w:val="none" w:sz="0" w:space="0" w:color="auto"/>
        <w:bottom w:val="none" w:sz="0" w:space="0" w:color="auto"/>
        <w:right w:val="none" w:sz="0" w:space="0" w:color="auto"/>
      </w:divBdr>
    </w:div>
    <w:div w:id="175310176">
      <w:bodyDiv w:val="1"/>
      <w:marLeft w:val="0"/>
      <w:marRight w:val="0"/>
      <w:marTop w:val="0"/>
      <w:marBottom w:val="0"/>
      <w:divBdr>
        <w:top w:val="none" w:sz="0" w:space="0" w:color="auto"/>
        <w:left w:val="none" w:sz="0" w:space="0" w:color="auto"/>
        <w:bottom w:val="none" w:sz="0" w:space="0" w:color="auto"/>
        <w:right w:val="none" w:sz="0" w:space="0" w:color="auto"/>
      </w:divBdr>
    </w:div>
    <w:div w:id="350764706">
      <w:bodyDiv w:val="1"/>
      <w:marLeft w:val="0"/>
      <w:marRight w:val="0"/>
      <w:marTop w:val="0"/>
      <w:marBottom w:val="0"/>
      <w:divBdr>
        <w:top w:val="none" w:sz="0" w:space="0" w:color="auto"/>
        <w:left w:val="none" w:sz="0" w:space="0" w:color="auto"/>
        <w:bottom w:val="none" w:sz="0" w:space="0" w:color="auto"/>
        <w:right w:val="none" w:sz="0" w:space="0" w:color="auto"/>
      </w:divBdr>
      <w:divsChild>
        <w:div w:id="1772503672">
          <w:marLeft w:val="0"/>
          <w:marRight w:val="0"/>
          <w:marTop w:val="0"/>
          <w:marBottom w:val="0"/>
          <w:divBdr>
            <w:top w:val="single" w:sz="2" w:space="0" w:color="E5E7EB"/>
            <w:left w:val="single" w:sz="2" w:space="0" w:color="E5E7EB"/>
            <w:bottom w:val="single" w:sz="2" w:space="0" w:color="E5E7EB"/>
            <w:right w:val="single" w:sz="2" w:space="0" w:color="E5E7EB"/>
          </w:divBdr>
        </w:div>
        <w:div w:id="219289136">
          <w:marLeft w:val="0"/>
          <w:marRight w:val="0"/>
          <w:marTop w:val="0"/>
          <w:marBottom w:val="0"/>
          <w:divBdr>
            <w:top w:val="single" w:sz="2" w:space="0" w:color="E5E7EB"/>
            <w:left w:val="single" w:sz="2" w:space="0" w:color="E5E7EB"/>
            <w:bottom w:val="single" w:sz="2" w:space="0" w:color="E5E7EB"/>
            <w:right w:val="single" w:sz="2" w:space="0" w:color="E5E7EB"/>
          </w:divBdr>
        </w:div>
        <w:div w:id="974141287">
          <w:marLeft w:val="0"/>
          <w:marRight w:val="0"/>
          <w:marTop w:val="0"/>
          <w:marBottom w:val="0"/>
          <w:divBdr>
            <w:top w:val="single" w:sz="2" w:space="0" w:color="E5E7EB"/>
            <w:left w:val="single" w:sz="2" w:space="0" w:color="E5E7EB"/>
            <w:bottom w:val="single" w:sz="2" w:space="0" w:color="E5E7EB"/>
            <w:right w:val="single" w:sz="2" w:space="0" w:color="E5E7EB"/>
          </w:divBdr>
        </w:div>
        <w:div w:id="30149828">
          <w:marLeft w:val="0"/>
          <w:marRight w:val="0"/>
          <w:marTop w:val="0"/>
          <w:marBottom w:val="0"/>
          <w:divBdr>
            <w:top w:val="single" w:sz="2" w:space="0" w:color="E5E7EB"/>
            <w:left w:val="single" w:sz="2" w:space="0" w:color="E5E7EB"/>
            <w:bottom w:val="single" w:sz="2" w:space="0" w:color="E5E7EB"/>
            <w:right w:val="single" w:sz="2" w:space="0" w:color="E5E7EB"/>
          </w:divBdr>
        </w:div>
        <w:div w:id="1322386564">
          <w:marLeft w:val="0"/>
          <w:marRight w:val="0"/>
          <w:marTop w:val="0"/>
          <w:marBottom w:val="0"/>
          <w:divBdr>
            <w:top w:val="single" w:sz="2" w:space="0" w:color="E5E7EB"/>
            <w:left w:val="single" w:sz="2" w:space="0" w:color="E5E7EB"/>
            <w:bottom w:val="single" w:sz="2" w:space="0" w:color="E5E7EB"/>
            <w:right w:val="single" w:sz="2" w:space="0" w:color="E5E7EB"/>
          </w:divBdr>
        </w:div>
        <w:div w:id="1249927896">
          <w:marLeft w:val="0"/>
          <w:marRight w:val="0"/>
          <w:marTop w:val="0"/>
          <w:marBottom w:val="0"/>
          <w:divBdr>
            <w:top w:val="single" w:sz="2" w:space="0" w:color="E5E7EB"/>
            <w:left w:val="single" w:sz="2" w:space="0" w:color="E5E7EB"/>
            <w:bottom w:val="single" w:sz="2" w:space="0" w:color="E5E7EB"/>
            <w:right w:val="single" w:sz="2" w:space="0" w:color="E5E7EB"/>
          </w:divBdr>
        </w:div>
      </w:divsChild>
    </w:div>
    <w:div w:id="421879244">
      <w:bodyDiv w:val="1"/>
      <w:marLeft w:val="0"/>
      <w:marRight w:val="0"/>
      <w:marTop w:val="0"/>
      <w:marBottom w:val="0"/>
      <w:divBdr>
        <w:top w:val="none" w:sz="0" w:space="0" w:color="auto"/>
        <w:left w:val="none" w:sz="0" w:space="0" w:color="auto"/>
        <w:bottom w:val="none" w:sz="0" w:space="0" w:color="auto"/>
        <w:right w:val="none" w:sz="0" w:space="0" w:color="auto"/>
      </w:divBdr>
    </w:div>
    <w:div w:id="702512659">
      <w:bodyDiv w:val="1"/>
      <w:marLeft w:val="0"/>
      <w:marRight w:val="0"/>
      <w:marTop w:val="0"/>
      <w:marBottom w:val="0"/>
      <w:divBdr>
        <w:top w:val="none" w:sz="0" w:space="0" w:color="auto"/>
        <w:left w:val="none" w:sz="0" w:space="0" w:color="auto"/>
        <w:bottom w:val="none" w:sz="0" w:space="0" w:color="auto"/>
        <w:right w:val="none" w:sz="0" w:space="0" w:color="auto"/>
      </w:divBdr>
    </w:div>
    <w:div w:id="744112520">
      <w:bodyDiv w:val="1"/>
      <w:marLeft w:val="0"/>
      <w:marRight w:val="0"/>
      <w:marTop w:val="0"/>
      <w:marBottom w:val="0"/>
      <w:divBdr>
        <w:top w:val="none" w:sz="0" w:space="0" w:color="auto"/>
        <w:left w:val="none" w:sz="0" w:space="0" w:color="auto"/>
        <w:bottom w:val="none" w:sz="0" w:space="0" w:color="auto"/>
        <w:right w:val="none" w:sz="0" w:space="0" w:color="auto"/>
      </w:divBdr>
      <w:divsChild>
        <w:div w:id="1943029134">
          <w:marLeft w:val="0"/>
          <w:marRight w:val="0"/>
          <w:marTop w:val="0"/>
          <w:marBottom w:val="0"/>
          <w:divBdr>
            <w:top w:val="single" w:sz="2" w:space="0" w:color="E5E7EB"/>
            <w:left w:val="single" w:sz="2" w:space="0" w:color="E5E7EB"/>
            <w:bottom w:val="single" w:sz="2" w:space="0" w:color="E5E7EB"/>
            <w:right w:val="single" w:sz="2" w:space="0" w:color="E5E7EB"/>
          </w:divBdr>
        </w:div>
        <w:div w:id="1836412395">
          <w:marLeft w:val="0"/>
          <w:marRight w:val="0"/>
          <w:marTop w:val="0"/>
          <w:marBottom w:val="0"/>
          <w:divBdr>
            <w:top w:val="single" w:sz="2" w:space="0" w:color="E5E7EB"/>
            <w:left w:val="single" w:sz="2" w:space="0" w:color="E5E7EB"/>
            <w:bottom w:val="single" w:sz="2" w:space="0" w:color="E5E7EB"/>
            <w:right w:val="single" w:sz="2" w:space="0" w:color="E5E7EB"/>
          </w:divBdr>
        </w:div>
        <w:div w:id="2070227652">
          <w:marLeft w:val="0"/>
          <w:marRight w:val="0"/>
          <w:marTop w:val="0"/>
          <w:marBottom w:val="0"/>
          <w:divBdr>
            <w:top w:val="single" w:sz="2" w:space="0" w:color="E5E7EB"/>
            <w:left w:val="single" w:sz="2" w:space="0" w:color="E5E7EB"/>
            <w:bottom w:val="single" w:sz="2" w:space="0" w:color="E5E7EB"/>
            <w:right w:val="single" w:sz="2" w:space="0" w:color="E5E7EB"/>
          </w:divBdr>
        </w:div>
        <w:div w:id="1157459297">
          <w:marLeft w:val="0"/>
          <w:marRight w:val="0"/>
          <w:marTop w:val="0"/>
          <w:marBottom w:val="0"/>
          <w:divBdr>
            <w:top w:val="single" w:sz="2" w:space="0" w:color="E5E7EB"/>
            <w:left w:val="single" w:sz="2" w:space="0" w:color="E5E7EB"/>
            <w:bottom w:val="single" w:sz="2" w:space="0" w:color="E5E7EB"/>
            <w:right w:val="single" w:sz="2" w:space="0" w:color="E5E7EB"/>
          </w:divBdr>
        </w:div>
        <w:div w:id="982544517">
          <w:marLeft w:val="0"/>
          <w:marRight w:val="0"/>
          <w:marTop w:val="0"/>
          <w:marBottom w:val="0"/>
          <w:divBdr>
            <w:top w:val="single" w:sz="2" w:space="0" w:color="E5E7EB"/>
            <w:left w:val="single" w:sz="2" w:space="0" w:color="E5E7EB"/>
            <w:bottom w:val="single" w:sz="2" w:space="0" w:color="E5E7EB"/>
            <w:right w:val="single" w:sz="2" w:space="0" w:color="E5E7EB"/>
          </w:divBdr>
        </w:div>
        <w:div w:id="953631974">
          <w:marLeft w:val="0"/>
          <w:marRight w:val="0"/>
          <w:marTop w:val="0"/>
          <w:marBottom w:val="0"/>
          <w:divBdr>
            <w:top w:val="single" w:sz="2" w:space="0" w:color="E5E7EB"/>
            <w:left w:val="single" w:sz="2" w:space="0" w:color="E5E7EB"/>
            <w:bottom w:val="single" w:sz="2" w:space="0" w:color="E5E7EB"/>
            <w:right w:val="single" w:sz="2" w:space="0" w:color="E5E7EB"/>
          </w:divBdr>
        </w:div>
        <w:div w:id="1402748490">
          <w:marLeft w:val="0"/>
          <w:marRight w:val="0"/>
          <w:marTop w:val="0"/>
          <w:marBottom w:val="0"/>
          <w:divBdr>
            <w:top w:val="single" w:sz="2" w:space="0" w:color="E5E7EB"/>
            <w:left w:val="single" w:sz="2" w:space="0" w:color="E5E7EB"/>
            <w:bottom w:val="single" w:sz="2" w:space="0" w:color="E5E7EB"/>
            <w:right w:val="single" w:sz="2" w:space="0" w:color="E5E7EB"/>
          </w:divBdr>
        </w:div>
        <w:div w:id="1040858378">
          <w:marLeft w:val="0"/>
          <w:marRight w:val="0"/>
          <w:marTop w:val="0"/>
          <w:marBottom w:val="0"/>
          <w:divBdr>
            <w:top w:val="single" w:sz="2" w:space="0" w:color="E5E7EB"/>
            <w:left w:val="single" w:sz="2" w:space="0" w:color="E5E7EB"/>
            <w:bottom w:val="single" w:sz="2" w:space="0" w:color="E5E7EB"/>
            <w:right w:val="single" w:sz="2" w:space="0" w:color="E5E7EB"/>
          </w:divBdr>
        </w:div>
        <w:div w:id="1123576592">
          <w:marLeft w:val="0"/>
          <w:marRight w:val="0"/>
          <w:marTop w:val="0"/>
          <w:marBottom w:val="0"/>
          <w:divBdr>
            <w:top w:val="single" w:sz="2" w:space="0" w:color="E5E7EB"/>
            <w:left w:val="single" w:sz="2" w:space="0" w:color="E5E7EB"/>
            <w:bottom w:val="single" w:sz="2" w:space="0" w:color="E5E7EB"/>
            <w:right w:val="single" w:sz="2" w:space="0" w:color="E5E7EB"/>
          </w:divBdr>
        </w:div>
        <w:div w:id="2006665007">
          <w:marLeft w:val="0"/>
          <w:marRight w:val="0"/>
          <w:marTop w:val="0"/>
          <w:marBottom w:val="0"/>
          <w:divBdr>
            <w:top w:val="single" w:sz="2" w:space="0" w:color="E5E7EB"/>
            <w:left w:val="single" w:sz="2" w:space="0" w:color="E5E7EB"/>
            <w:bottom w:val="single" w:sz="2" w:space="0" w:color="E5E7EB"/>
            <w:right w:val="single" w:sz="2" w:space="0" w:color="E5E7EB"/>
          </w:divBdr>
        </w:div>
        <w:div w:id="21829320">
          <w:marLeft w:val="0"/>
          <w:marRight w:val="0"/>
          <w:marTop w:val="0"/>
          <w:marBottom w:val="0"/>
          <w:divBdr>
            <w:top w:val="single" w:sz="2" w:space="0" w:color="E5E7EB"/>
            <w:left w:val="single" w:sz="2" w:space="0" w:color="E5E7EB"/>
            <w:bottom w:val="single" w:sz="2" w:space="0" w:color="E5E7EB"/>
            <w:right w:val="single" w:sz="2" w:space="0" w:color="E5E7EB"/>
          </w:divBdr>
        </w:div>
        <w:div w:id="189153593">
          <w:marLeft w:val="0"/>
          <w:marRight w:val="0"/>
          <w:marTop w:val="0"/>
          <w:marBottom w:val="0"/>
          <w:divBdr>
            <w:top w:val="single" w:sz="2" w:space="0" w:color="E5E7EB"/>
            <w:left w:val="single" w:sz="2" w:space="0" w:color="E5E7EB"/>
            <w:bottom w:val="single" w:sz="2" w:space="0" w:color="E5E7EB"/>
            <w:right w:val="single" w:sz="2" w:space="0" w:color="E5E7EB"/>
          </w:divBdr>
        </w:div>
        <w:div w:id="955259501">
          <w:marLeft w:val="0"/>
          <w:marRight w:val="0"/>
          <w:marTop w:val="0"/>
          <w:marBottom w:val="0"/>
          <w:divBdr>
            <w:top w:val="single" w:sz="2" w:space="0" w:color="E5E7EB"/>
            <w:left w:val="single" w:sz="2" w:space="0" w:color="E5E7EB"/>
            <w:bottom w:val="single" w:sz="2" w:space="0" w:color="E5E7EB"/>
            <w:right w:val="single" w:sz="2" w:space="0" w:color="E5E7EB"/>
          </w:divBdr>
        </w:div>
        <w:div w:id="1436053806">
          <w:marLeft w:val="0"/>
          <w:marRight w:val="0"/>
          <w:marTop w:val="0"/>
          <w:marBottom w:val="0"/>
          <w:divBdr>
            <w:top w:val="single" w:sz="2" w:space="0" w:color="E5E7EB"/>
            <w:left w:val="single" w:sz="2" w:space="0" w:color="E5E7EB"/>
            <w:bottom w:val="single" w:sz="2" w:space="0" w:color="E5E7EB"/>
            <w:right w:val="single" w:sz="2" w:space="0" w:color="E5E7EB"/>
          </w:divBdr>
        </w:div>
      </w:divsChild>
    </w:div>
    <w:div w:id="762536075">
      <w:bodyDiv w:val="1"/>
      <w:marLeft w:val="0"/>
      <w:marRight w:val="0"/>
      <w:marTop w:val="0"/>
      <w:marBottom w:val="0"/>
      <w:divBdr>
        <w:top w:val="none" w:sz="0" w:space="0" w:color="auto"/>
        <w:left w:val="none" w:sz="0" w:space="0" w:color="auto"/>
        <w:bottom w:val="none" w:sz="0" w:space="0" w:color="auto"/>
        <w:right w:val="none" w:sz="0" w:space="0" w:color="auto"/>
      </w:divBdr>
    </w:div>
    <w:div w:id="957100065">
      <w:bodyDiv w:val="1"/>
      <w:marLeft w:val="0"/>
      <w:marRight w:val="0"/>
      <w:marTop w:val="0"/>
      <w:marBottom w:val="0"/>
      <w:divBdr>
        <w:top w:val="none" w:sz="0" w:space="0" w:color="auto"/>
        <w:left w:val="none" w:sz="0" w:space="0" w:color="auto"/>
        <w:bottom w:val="none" w:sz="0" w:space="0" w:color="auto"/>
        <w:right w:val="none" w:sz="0" w:space="0" w:color="auto"/>
      </w:divBdr>
      <w:divsChild>
        <w:div w:id="112329171">
          <w:marLeft w:val="0"/>
          <w:marRight w:val="0"/>
          <w:marTop w:val="0"/>
          <w:marBottom w:val="0"/>
          <w:divBdr>
            <w:top w:val="single" w:sz="2" w:space="0" w:color="E5E7EB"/>
            <w:left w:val="single" w:sz="2" w:space="0" w:color="E5E7EB"/>
            <w:bottom w:val="single" w:sz="2" w:space="0" w:color="E5E7EB"/>
            <w:right w:val="single" w:sz="2" w:space="0" w:color="E5E7EB"/>
          </w:divBdr>
        </w:div>
        <w:div w:id="195045464">
          <w:marLeft w:val="0"/>
          <w:marRight w:val="0"/>
          <w:marTop w:val="0"/>
          <w:marBottom w:val="0"/>
          <w:divBdr>
            <w:top w:val="single" w:sz="2" w:space="0" w:color="E5E7EB"/>
            <w:left w:val="single" w:sz="2" w:space="0" w:color="E5E7EB"/>
            <w:bottom w:val="single" w:sz="2" w:space="0" w:color="E5E7EB"/>
            <w:right w:val="single" w:sz="2" w:space="0" w:color="E5E7EB"/>
          </w:divBdr>
        </w:div>
        <w:div w:id="1555703785">
          <w:marLeft w:val="0"/>
          <w:marRight w:val="0"/>
          <w:marTop w:val="0"/>
          <w:marBottom w:val="0"/>
          <w:divBdr>
            <w:top w:val="single" w:sz="2" w:space="0" w:color="E5E7EB"/>
            <w:left w:val="single" w:sz="2" w:space="0" w:color="E5E7EB"/>
            <w:bottom w:val="single" w:sz="2" w:space="0" w:color="E5E7EB"/>
            <w:right w:val="single" w:sz="2" w:space="0" w:color="E5E7EB"/>
          </w:divBdr>
        </w:div>
      </w:divsChild>
    </w:div>
    <w:div w:id="993215564">
      <w:bodyDiv w:val="1"/>
      <w:marLeft w:val="0"/>
      <w:marRight w:val="0"/>
      <w:marTop w:val="0"/>
      <w:marBottom w:val="0"/>
      <w:divBdr>
        <w:top w:val="none" w:sz="0" w:space="0" w:color="auto"/>
        <w:left w:val="none" w:sz="0" w:space="0" w:color="auto"/>
        <w:bottom w:val="none" w:sz="0" w:space="0" w:color="auto"/>
        <w:right w:val="none" w:sz="0" w:space="0" w:color="auto"/>
      </w:divBdr>
      <w:divsChild>
        <w:div w:id="205413682">
          <w:marLeft w:val="0"/>
          <w:marRight w:val="0"/>
          <w:marTop w:val="0"/>
          <w:marBottom w:val="0"/>
          <w:divBdr>
            <w:top w:val="single" w:sz="2" w:space="0" w:color="E5E7EB"/>
            <w:left w:val="single" w:sz="2" w:space="0" w:color="E5E7EB"/>
            <w:bottom w:val="single" w:sz="2" w:space="0" w:color="E5E7EB"/>
            <w:right w:val="single" w:sz="2" w:space="0" w:color="E5E7EB"/>
          </w:divBdr>
        </w:div>
        <w:div w:id="1897620971">
          <w:marLeft w:val="0"/>
          <w:marRight w:val="0"/>
          <w:marTop w:val="0"/>
          <w:marBottom w:val="0"/>
          <w:divBdr>
            <w:top w:val="single" w:sz="2" w:space="0" w:color="E5E7EB"/>
            <w:left w:val="single" w:sz="2" w:space="0" w:color="E5E7EB"/>
            <w:bottom w:val="single" w:sz="2" w:space="0" w:color="E5E7EB"/>
            <w:right w:val="single" w:sz="2" w:space="0" w:color="E5E7EB"/>
          </w:divBdr>
        </w:div>
        <w:div w:id="2118912820">
          <w:marLeft w:val="0"/>
          <w:marRight w:val="0"/>
          <w:marTop w:val="0"/>
          <w:marBottom w:val="0"/>
          <w:divBdr>
            <w:top w:val="single" w:sz="2" w:space="0" w:color="E5E7EB"/>
            <w:left w:val="single" w:sz="2" w:space="0" w:color="E5E7EB"/>
            <w:bottom w:val="single" w:sz="2" w:space="0" w:color="E5E7EB"/>
            <w:right w:val="single" w:sz="2" w:space="0" w:color="E5E7EB"/>
          </w:divBdr>
        </w:div>
        <w:div w:id="1336300206">
          <w:marLeft w:val="0"/>
          <w:marRight w:val="0"/>
          <w:marTop w:val="0"/>
          <w:marBottom w:val="0"/>
          <w:divBdr>
            <w:top w:val="single" w:sz="2" w:space="0" w:color="E5E7EB"/>
            <w:left w:val="single" w:sz="2" w:space="0" w:color="E5E7EB"/>
            <w:bottom w:val="single" w:sz="2" w:space="0" w:color="E5E7EB"/>
            <w:right w:val="single" w:sz="2" w:space="0" w:color="E5E7EB"/>
          </w:divBdr>
        </w:div>
        <w:div w:id="114104000">
          <w:marLeft w:val="0"/>
          <w:marRight w:val="0"/>
          <w:marTop w:val="0"/>
          <w:marBottom w:val="0"/>
          <w:divBdr>
            <w:top w:val="single" w:sz="2" w:space="0" w:color="E5E7EB"/>
            <w:left w:val="single" w:sz="2" w:space="0" w:color="E5E7EB"/>
            <w:bottom w:val="single" w:sz="2" w:space="0" w:color="E5E7EB"/>
            <w:right w:val="single" w:sz="2" w:space="0" w:color="E5E7EB"/>
          </w:divBdr>
        </w:div>
        <w:div w:id="1109934670">
          <w:marLeft w:val="0"/>
          <w:marRight w:val="0"/>
          <w:marTop w:val="0"/>
          <w:marBottom w:val="0"/>
          <w:divBdr>
            <w:top w:val="single" w:sz="2" w:space="0" w:color="E5E7EB"/>
            <w:left w:val="single" w:sz="2" w:space="0" w:color="E5E7EB"/>
            <w:bottom w:val="single" w:sz="2" w:space="0" w:color="E5E7EB"/>
            <w:right w:val="single" w:sz="2" w:space="0" w:color="E5E7EB"/>
          </w:divBdr>
        </w:div>
      </w:divsChild>
    </w:div>
    <w:div w:id="1523206020">
      <w:bodyDiv w:val="1"/>
      <w:marLeft w:val="0"/>
      <w:marRight w:val="0"/>
      <w:marTop w:val="0"/>
      <w:marBottom w:val="0"/>
      <w:divBdr>
        <w:top w:val="none" w:sz="0" w:space="0" w:color="auto"/>
        <w:left w:val="none" w:sz="0" w:space="0" w:color="auto"/>
        <w:bottom w:val="none" w:sz="0" w:space="0" w:color="auto"/>
        <w:right w:val="none" w:sz="0" w:space="0" w:color="auto"/>
      </w:divBdr>
    </w:div>
    <w:div w:id="2109613929">
      <w:bodyDiv w:val="1"/>
      <w:marLeft w:val="0"/>
      <w:marRight w:val="0"/>
      <w:marTop w:val="0"/>
      <w:marBottom w:val="0"/>
      <w:divBdr>
        <w:top w:val="none" w:sz="0" w:space="0" w:color="auto"/>
        <w:left w:val="none" w:sz="0" w:space="0" w:color="auto"/>
        <w:bottom w:val="none" w:sz="0" w:space="0" w:color="auto"/>
        <w:right w:val="none" w:sz="0" w:space="0" w:color="auto"/>
      </w:divBdr>
      <w:divsChild>
        <w:div w:id="825239947">
          <w:marLeft w:val="0"/>
          <w:marRight w:val="0"/>
          <w:marTop w:val="0"/>
          <w:marBottom w:val="0"/>
          <w:divBdr>
            <w:top w:val="none" w:sz="0" w:space="0" w:color="auto"/>
            <w:left w:val="none" w:sz="0" w:space="0" w:color="auto"/>
            <w:bottom w:val="none" w:sz="0" w:space="0" w:color="auto"/>
            <w:right w:val="none" w:sz="0" w:space="0" w:color="auto"/>
          </w:divBdr>
        </w:div>
        <w:div w:id="140564275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4CC093D-E84E-4E9C-98DC-00CBC0B823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493</Words>
  <Characters>3911</Characters>
  <Application>Microsoft Office Word</Application>
  <DocSecurity>0</DocSecurity>
  <Lines>32</Lines>
  <Paragraphs>8</Paragraphs>
  <ScaleCrop>false</ScaleCrop>
  <HeadingPairs>
    <vt:vector size="2" baseType="variant">
      <vt:variant>
        <vt:lpstr>Titel</vt:lpstr>
      </vt:variant>
      <vt:variant>
        <vt:i4>1</vt:i4>
      </vt:variant>
    </vt:vector>
  </HeadingPairs>
  <TitlesOfParts>
    <vt:vector size="1" baseType="lpstr">
      <vt:lpstr>21-01 Übernahme_Lehmorange</vt:lpstr>
    </vt:vector>
  </TitlesOfParts>
  <Company>Microsoft</Company>
  <LinksUpToDate>false</LinksUpToDate>
  <CharactersWithSpaces>4396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21-01 Übernahme_Lehmorange</dc:title>
  <dc:creator>K2B-1</dc:creator>
  <cp:lastModifiedBy>Caterina Bader</cp:lastModifiedBy>
  <cp:revision>8</cp:revision>
  <cp:lastPrinted>2025-01-22T10:59:00Z</cp:lastPrinted>
  <dcterms:created xsi:type="dcterms:W3CDTF">2026-07-30T09:06:00Z</dcterms:created>
  <dcterms:modified xsi:type="dcterms:W3CDTF">2026-07-30T12:28:00Z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30451cde47ac7cb22eff9318f3dba8c63ad5047ce69e5458127cab5f20aae94a</vt:lpwstr>
  </property>
</Properties>
</file>